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3DE" w:rsidRDefault="004D33DE" w:rsidP="004D33D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Caddo Parish Sexual Assault Awareness and </w:t>
      </w:r>
      <w:r w:rsidRPr="004D33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Prevention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Month</w:t>
      </w:r>
    </w:p>
    <w:p w:rsidR="004D33DE" w:rsidRPr="004D33DE" w:rsidRDefault="004D33DE" w:rsidP="004D33D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D33DE">
        <w:rPr>
          <w:rFonts w:ascii="Times New Roman" w:eastAsia="Times New Roman" w:hAnsi="Times New Roman" w:cs="Times New Roman"/>
          <w:b/>
          <w:bCs/>
          <w:sz w:val="30"/>
          <w:szCs w:val="30"/>
        </w:rPr>
        <w:t>Resources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List</w:t>
      </w:r>
      <w:r w:rsidRPr="004D33DE">
        <w:rPr>
          <w:rFonts w:ascii="Times New Roman" w:eastAsia="Times New Roman" w:hAnsi="Times New Roman" w:cs="Times New Roman"/>
          <w:b/>
          <w:bCs/>
          <w:sz w:val="30"/>
          <w:szCs w:val="30"/>
        </w:rPr>
        <w:t>:</w:t>
      </w:r>
      <w:bookmarkStart w:id="0" w:name="_GoBack"/>
      <w:bookmarkEnd w:id="0"/>
    </w:p>
    <w:p w:rsidR="004D33DE" w:rsidRPr="004D33DE" w:rsidRDefault="004D33DE" w:rsidP="004D33D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Caddo Parish Sheriff's Office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Provides educational programs and resources on personal safety and sexual assault prevention.</w:t>
      </w:r>
    </w:p>
    <w:p w:rsidR="004D33DE" w:rsidRPr="004D33DE" w:rsidRDefault="004D33DE" w:rsidP="004D33DE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5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Caddo Parish Sheriff's Office</w:t>
        </w:r>
      </w:hyperlink>
    </w:p>
    <w:p w:rsidR="004D33DE" w:rsidRPr="004D33DE" w:rsidRDefault="004D33DE" w:rsidP="004D33D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YWCA Northwest Louisiana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Offers educational workshops, seminars, and training sessions on sexual assault prevention and awareness.</w:t>
      </w:r>
    </w:p>
    <w:p w:rsidR="004D33DE" w:rsidRPr="004D33DE" w:rsidRDefault="004D33DE" w:rsidP="004D33DE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6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YWCA Northwest Louisiana</w:t>
        </w:r>
      </w:hyperlink>
    </w:p>
    <w:p w:rsidR="004D33DE" w:rsidRPr="004D33DE" w:rsidRDefault="004D33DE" w:rsidP="004D33D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Louisiana Foundation Against Sexual Assault (</w:t>
      </w:r>
      <w:proofErr w:type="spellStart"/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LaFASA</w:t>
      </w:r>
      <w:proofErr w:type="spellEnd"/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)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Offers educational resources, training, and support for individuals and organizations focused on preventing sexual assault.</w:t>
      </w:r>
    </w:p>
    <w:p w:rsidR="004D33DE" w:rsidRPr="004D33DE" w:rsidRDefault="004D33DE" w:rsidP="004D33DE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7" w:tgtFrame="_new" w:history="1">
        <w:proofErr w:type="spellStart"/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LaFASA</w:t>
        </w:r>
        <w:proofErr w:type="spellEnd"/>
      </w:hyperlink>
    </w:p>
    <w:p w:rsidR="004D33DE" w:rsidRPr="004D33DE" w:rsidRDefault="004D33DE" w:rsidP="004D33D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Louisiana Department of Health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Provides information on sexual health, consent, and healthy relationships.</w:t>
      </w:r>
    </w:p>
    <w:p w:rsidR="004D33DE" w:rsidRPr="004D33DE" w:rsidRDefault="004D33DE" w:rsidP="004D33DE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8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Louisiana Department of Health</w:t>
        </w:r>
      </w:hyperlink>
    </w:p>
    <w:p w:rsidR="004D33DE" w:rsidRPr="004D33DE" w:rsidRDefault="004D33DE" w:rsidP="004D33D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D33DE">
        <w:rPr>
          <w:rFonts w:ascii="Times New Roman" w:eastAsia="Times New Roman" w:hAnsi="Times New Roman" w:cs="Times New Roman"/>
          <w:b/>
          <w:bCs/>
          <w:sz w:val="30"/>
          <w:szCs w:val="30"/>
        </w:rPr>
        <w:t>Response and Support Resources for Victims:</w:t>
      </w:r>
    </w:p>
    <w:p w:rsidR="004D33DE" w:rsidRPr="004D33DE" w:rsidRDefault="004D33DE" w:rsidP="004D33D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Sexual Assault Crisis Centers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Project Celebration, Inc.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2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Offers 24/7 crisis intervention, counseling, advocacy, and support services for survivors of sexual assault.</w:t>
      </w:r>
    </w:p>
    <w:p w:rsidR="004D33DE" w:rsidRPr="004D33DE" w:rsidRDefault="004D33DE" w:rsidP="004D33DE">
      <w:pPr>
        <w:numPr>
          <w:ilvl w:val="2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Hotline: 1-866-482-4968</w:t>
      </w:r>
    </w:p>
    <w:p w:rsidR="004D33DE" w:rsidRPr="004D33DE" w:rsidRDefault="004D33DE" w:rsidP="004D33DE">
      <w:pPr>
        <w:numPr>
          <w:ilvl w:val="2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9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Project Celebration, Inc.</w:t>
        </w:r>
      </w:hyperlink>
    </w:p>
    <w:p w:rsidR="004D33DE" w:rsidRPr="004D33DE" w:rsidRDefault="004D33DE" w:rsidP="004D33D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Louisiana Coalition Against Domestic Violence (LCADV)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Provides support, resources, and advocacy for survivors of domestic violence and sexual assault.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Hotline: 1-888-411-1333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10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LCADV</w:t>
        </w:r>
      </w:hyperlink>
    </w:p>
    <w:p w:rsidR="004D33DE" w:rsidRPr="004D33DE" w:rsidRDefault="004D33DE" w:rsidP="004D33D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Caddo Parish District Attorney's Office - Victim Assistance Program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Offers support and assistance to victims of crime, including sexual assault, throughout the legal process.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11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Caddo Parish District Attorney's Office</w:t>
        </w:r>
      </w:hyperlink>
    </w:p>
    <w:p w:rsidR="004D33DE" w:rsidRPr="004D33DE" w:rsidRDefault="004D33DE" w:rsidP="004D33D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RAINN (Rape, Abuse &amp; Incest National Network)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Provides a national sexual assault hotline and online chat for survivors seeking support and resources.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Hotline: 1-800-656-HOPE (4673)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12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RAINN</w:t>
        </w:r>
      </w:hyperlink>
    </w:p>
    <w:p w:rsidR="004D33DE" w:rsidRPr="004D33DE" w:rsidRDefault="004D33DE" w:rsidP="004D33D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Louisiana Statewide Hotline for Sexual and Domestic Abuse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lastRenderedPageBreak/>
        <w:t>Provides support, information, and referrals for survivors of sexual and domestic violence across the state.</w:t>
      </w:r>
    </w:p>
    <w:p w:rsidR="004D33DE" w:rsidRPr="004D33DE" w:rsidRDefault="004D33DE" w:rsidP="004D33DE">
      <w:pPr>
        <w:numPr>
          <w:ilvl w:val="1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Hotline: 1-888-411-1333</w:t>
      </w:r>
    </w:p>
    <w:p w:rsidR="004D33DE" w:rsidRPr="004D33DE" w:rsidRDefault="004D33DE" w:rsidP="004D33D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D33DE">
        <w:rPr>
          <w:rFonts w:ascii="Times New Roman" w:eastAsia="Times New Roman" w:hAnsi="Times New Roman" w:cs="Times New Roman"/>
          <w:b/>
          <w:bCs/>
          <w:sz w:val="30"/>
          <w:szCs w:val="30"/>
        </w:rPr>
        <w:t>Legal Assistance and Advocacy:</w:t>
      </w:r>
    </w:p>
    <w:p w:rsidR="004D33DE" w:rsidRPr="004D33DE" w:rsidRDefault="004D33DE" w:rsidP="004D33DE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Louisiana Foundation Against Sexual Assault (</w:t>
      </w:r>
      <w:proofErr w:type="spellStart"/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LaFASA</w:t>
      </w:r>
      <w:proofErr w:type="spellEnd"/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)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Offers legal advocacy and assistance for survivors of sexual assault navigating the legal system.</w:t>
      </w:r>
    </w:p>
    <w:p w:rsidR="004D33DE" w:rsidRPr="004D33DE" w:rsidRDefault="004D33DE" w:rsidP="004D33D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13" w:tgtFrame="_new" w:history="1">
        <w:proofErr w:type="spellStart"/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LaFASA</w:t>
        </w:r>
        <w:proofErr w:type="spellEnd"/>
      </w:hyperlink>
    </w:p>
    <w:p w:rsidR="004D33DE" w:rsidRPr="004D33DE" w:rsidRDefault="004D33DE" w:rsidP="004D33DE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Louisiana Civil Legal Services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Provides legal assistance and representation to low-income individuals, including survivors of sexual assault.</w:t>
      </w:r>
    </w:p>
    <w:p w:rsidR="004D33DE" w:rsidRPr="004D33DE" w:rsidRDefault="004D33DE" w:rsidP="004D33D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14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Louisiana Civil Legal Services</w:t>
        </w:r>
      </w:hyperlink>
    </w:p>
    <w:p w:rsidR="004D33DE" w:rsidRPr="004D33DE" w:rsidRDefault="004D33DE" w:rsidP="004D33DE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Caddo Parish District Attorney's Office - Victim Assistance Program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Provides information and assistance regarding legal rights and options for survivors of sexual assault.</w:t>
      </w:r>
    </w:p>
    <w:p w:rsidR="004D33DE" w:rsidRPr="004D33DE" w:rsidRDefault="004D33DE" w:rsidP="004D33DE">
      <w:pPr>
        <w:numPr>
          <w:ilvl w:val="1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15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Caddo Parish District Attorney's Office</w:t>
        </w:r>
      </w:hyperlink>
    </w:p>
    <w:p w:rsidR="004D33DE" w:rsidRPr="004D33DE" w:rsidRDefault="004D33DE" w:rsidP="004D33D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D33DE">
        <w:rPr>
          <w:rFonts w:ascii="Times New Roman" w:eastAsia="Times New Roman" w:hAnsi="Times New Roman" w:cs="Times New Roman"/>
          <w:b/>
          <w:bCs/>
          <w:sz w:val="30"/>
          <w:szCs w:val="30"/>
        </w:rPr>
        <w:t>Additional Support Services:</w:t>
      </w:r>
    </w:p>
    <w:p w:rsidR="004D33DE" w:rsidRPr="004D33DE" w:rsidRDefault="004D33DE" w:rsidP="004D33DE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Local Hospitals and Healthcare Providers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Offer medical care, forensic exams, and support services for survivors of sexual assault.</w:t>
      </w:r>
    </w:p>
    <w:p w:rsidR="004D33DE" w:rsidRPr="004D33DE" w:rsidRDefault="004D33DE" w:rsidP="004D33D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Contact local hospitals for information on their sexual assault response protocols.</w:t>
      </w:r>
    </w:p>
    <w:p w:rsidR="004D33DE" w:rsidRPr="004D33DE" w:rsidRDefault="004D33DE" w:rsidP="004D33DE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Counseling and Therapy Services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Local mental health providers and counseling centers offer therapy and support groups for survivors of sexual assault.</w:t>
      </w:r>
    </w:p>
    <w:p w:rsidR="004D33DE" w:rsidRPr="004D33DE" w:rsidRDefault="004D33DE" w:rsidP="004D33DE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Faith-Based Organizations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Many churches and religious organizations offer counseling and support services for individuals affected by sexual assault.</w:t>
      </w:r>
    </w:p>
    <w:p w:rsidR="004D33DE" w:rsidRPr="004D33DE" w:rsidRDefault="004D33DE" w:rsidP="004D33DE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 xml:space="preserve">Legal Aid of </w:t>
      </w:r>
      <w:proofErr w:type="spellStart"/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>NorthWest</w:t>
      </w:r>
      <w:proofErr w:type="spellEnd"/>
      <w:r w:rsidRPr="004D33D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3E3E3" w:frame="1"/>
        </w:rPr>
        <w:t xml:space="preserve"> Louisiana</w:t>
      </w:r>
      <w:r w:rsidRPr="004D33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3DE" w:rsidRPr="004D33DE" w:rsidRDefault="004D33DE" w:rsidP="004D33D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Provides legal assistance, including protective orders and other legal remedies, for survivors of sexual assault.</w:t>
      </w:r>
    </w:p>
    <w:p w:rsidR="004D33DE" w:rsidRPr="004D33DE" w:rsidRDefault="004D33DE" w:rsidP="004D33DE">
      <w:pPr>
        <w:numPr>
          <w:ilvl w:val="1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16" w:tgtFrame="_new" w:history="1"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 xml:space="preserve">Legal Aid of </w:t>
        </w:r>
        <w:proofErr w:type="spellStart"/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>NorthWest</w:t>
        </w:r>
        <w:proofErr w:type="spellEnd"/>
        <w:r w:rsidRPr="004D3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3E3E3" w:frame="1"/>
          </w:rPr>
          <w:t xml:space="preserve"> Louisiana</w:t>
        </w:r>
      </w:hyperlink>
    </w:p>
    <w:p w:rsidR="004D33DE" w:rsidRPr="004D33DE" w:rsidRDefault="004D33DE" w:rsidP="004D33D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3DE">
        <w:rPr>
          <w:rFonts w:ascii="Times New Roman" w:eastAsia="Times New Roman" w:hAnsi="Times New Roman" w:cs="Times New Roman"/>
          <w:sz w:val="24"/>
          <w:szCs w:val="24"/>
        </w:rPr>
        <w:t>It's important to remember that survivors of sexual assault may have different needs and preferences, so offering a variety of resources ensures that individuals can access the support that best fits their situation.</w:t>
      </w:r>
    </w:p>
    <w:p w:rsidR="004D33DE" w:rsidRPr="004D33DE" w:rsidRDefault="004D33DE" w:rsidP="004D33D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D33D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160733" w:rsidRDefault="004D33DE"/>
    <w:sectPr w:rsidR="00160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22B92"/>
    <w:multiLevelType w:val="multilevel"/>
    <w:tmpl w:val="98F6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14500"/>
    <w:multiLevelType w:val="multilevel"/>
    <w:tmpl w:val="CCF2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97AE3"/>
    <w:multiLevelType w:val="multilevel"/>
    <w:tmpl w:val="306A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486597"/>
    <w:multiLevelType w:val="multilevel"/>
    <w:tmpl w:val="39C0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DE"/>
    <w:rsid w:val="004D33DE"/>
    <w:rsid w:val="00880AAA"/>
    <w:rsid w:val="00C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3BDF"/>
  <w15:chartTrackingRefBased/>
  <w15:docId w15:val="{9BE7093B-FFCB-4369-B655-BA27EE46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78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77106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08912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70152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655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231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59627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0076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487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3942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3584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973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0782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h.la.gov/" TargetMode="External"/><Relationship Id="rId13" Type="http://schemas.openxmlformats.org/officeDocument/2006/relationships/hyperlink" Target="https://lafasa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fasa.org/" TargetMode="External"/><Relationship Id="rId12" Type="http://schemas.openxmlformats.org/officeDocument/2006/relationships/hyperlink" Target="https://www.rainn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anw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wcanwla.org/" TargetMode="External"/><Relationship Id="rId11" Type="http://schemas.openxmlformats.org/officeDocument/2006/relationships/hyperlink" Target="https://www.caddoda.com/" TargetMode="External"/><Relationship Id="rId5" Type="http://schemas.openxmlformats.org/officeDocument/2006/relationships/hyperlink" Target="https://www.caddosheriff.org/" TargetMode="External"/><Relationship Id="rId15" Type="http://schemas.openxmlformats.org/officeDocument/2006/relationships/hyperlink" Target="https://www.caddoda.com/" TargetMode="External"/><Relationship Id="rId10" Type="http://schemas.openxmlformats.org/officeDocument/2006/relationships/hyperlink" Target="https://lcadv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jectcelebration.com/" TargetMode="External"/><Relationship Id="rId14" Type="http://schemas.openxmlformats.org/officeDocument/2006/relationships/hyperlink" Target="https://www.la-la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Everson</dc:creator>
  <cp:keywords/>
  <dc:description/>
  <cp:lastModifiedBy>Jeff Everson</cp:lastModifiedBy>
  <cp:revision>1</cp:revision>
  <dcterms:created xsi:type="dcterms:W3CDTF">2024-04-19T14:38:00Z</dcterms:created>
  <dcterms:modified xsi:type="dcterms:W3CDTF">2024-04-19T14:42:00Z</dcterms:modified>
</cp:coreProperties>
</file>