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2516" w:rsidRPr="0001378F" w:rsidRDefault="00AE15EC" w:rsidP="00FA2516">
      <w:pPr>
        <w:spacing w:line="249" w:lineRule="auto"/>
        <w:jc w:val="center"/>
        <w:rPr>
          <w:spacing w:val="-8"/>
          <w:sz w:val="20"/>
          <w:szCs w:val="20"/>
        </w:rPr>
      </w:pPr>
      <w:r w:rsidRPr="0001378F">
        <w:rPr>
          <w:sz w:val="20"/>
          <w:szCs w:val="20"/>
        </w:rPr>
        <w:t>MINUTES</w:t>
      </w:r>
      <w:r w:rsidRPr="0001378F">
        <w:rPr>
          <w:spacing w:val="-8"/>
          <w:sz w:val="20"/>
          <w:szCs w:val="20"/>
        </w:rPr>
        <w:t xml:space="preserve"> </w:t>
      </w:r>
      <w:r w:rsidRPr="0001378F">
        <w:rPr>
          <w:sz w:val="20"/>
          <w:szCs w:val="20"/>
        </w:rPr>
        <w:t>OF</w:t>
      </w:r>
      <w:r w:rsidRPr="0001378F">
        <w:rPr>
          <w:spacing w:val="-8"/>
          <w:sz w:val="20"/>
          <w:szCs w:val="20"/>
        </w:rPr>
        <w:t xml:space="preserve"> </w:t>
      </w:r>
      <w:r w:rsidRPr="0001378F">
        <w:rPr>
          <w:sz w:val="20"/>
          <w:szCs w:val="20"/>
        </w:rPr>
        <w:t>THE</w:t>
      </w:r>
      <w:r w:rsidRPr="0001378F">
        <w:rPr>
          <w:spacing w:val="-8"/>
          <w:sz w:val="20"/>
          <w:szCs w:val="20"/>
        </w:rPr>
        <w:t xml:space="preserve"> </w:t>
      </w:r>
      <w:r w:rsidRPr="0001378F">
        <w:rPr>
          <w:sz w:val="20"/>
          <w:szCs w:val="20"/>
        </w:rPr>
        <w:t>REGULAR</w:t>
      </w:r>
      <w:r w:rsidRPr="0001378F">
        <w:rPr>
          <w:spacing w:val="-8"/>
          <w:sz w:val="20"/>
          <w:szCs w:val="20"/>
        </w:rPr>
        <w:t xml:space="preserve"> </w:t>
      </w:r>
      <w:r w:rsidRPr="0001378F">
        <w:rPr>
          <w:sz w:val="20"/>
          <w:szCs w:val="20"/>
        </w:rPr>
        <w:t>SESSION</w:t>
      </w:r>
      <w:r w:rsidRPr="0001378F">
        <w:rPr>
          <w:spacing w:val="-8"/>
          <w:sz w:val="20"/>
          <w:szCs w:val="20"/>
        </w:rPr>
        <w:t xml:space="preserve"> </w:t>
      </w:r>
    </w:p>
    <w:p w:rsidR="00C70E1E" w:rsidRPr="0001378F" w:rsidRDefault="00AE15EC" w:rsidP="00FA2516">
      <w:pPr>
        <w:spacing w:line="249" w:lineRule="auto"/>
        <w:jc w:val="center"/>
        <w:rPr>
          <w:sz w:val="20"/>
          <w:szCs w:val="20"/>
        </w:rPr>
      </w:pPr>
      <w:r w:rsidRPr="0001378F">
        <w:rPr>
          <w:sz w:val="20"/>
          <w:szCs w:val="20"/>
        </w:rPr>
        <w:t>OF THE CADDO PARISH COMMISSION</w:t>
      </w:r>
    </w:p>
    <w:p w:rsidR="00C70E1E" w:rsidRPr="0001378F" w:rsidRDefault="00AE15EC" w:rsidP="00FA2516">
      <w:pPr>
        <w:pStyle w:val="BodyText"/>
        <w:jc w:val="center"/>
      </w:pPr>
      <w:r w:rsidRPr="0001378F">
        <w:t>HELD</w:t>
      </w:r>
      <w:r w:rsidRPr="0001378F">
        <w:rPr>
          <w:spacing w:val="-4"/>
        </w:rPr>
        <w:t xml:space="preserve"> </w:t>
      </w:r>
      <w:r w:rsidRPr="0001378F">
        <w:t>ON</w:t>
      </w:r>
      <w:r w:rsidRPr="0001378F">
        <w:rPr>
          <w:spacing w:val="-3"/>
        </w:rPr>
        <w:t xml:space="preserve"> </w:t>
      </w:r>
      <w:r w:rsidRPr="0001378F">
        <w:t>THE</w:t>
      </w:r>
      <w:r w:rsidRPr="0001378F">
        <w:rPr>
          <w:spacing w:val="-4"/>
        </w:rPr>
        <w:t xml:space="preserve"> </w:t>
      </w:r>
      <w:r w:rsidR="00E8791C">
        <w:rPr>
          <w:spacing w:val="-4"/>
        </w:rPr>
        <w:t>23rd</w:t>
      </w:r>
      <w:r w:rsidRPr="0001378F">
        <w:t xml:space="preserve"> DAY OF </w:t>
      </w:r>
      <w:r w:rsidR="00564EEA">
        <w:t>M</w:t>
      </w:r>
      <w:r w:rsidR="00F13C5D">
        <w:t>AY</w:t>
      </w:r>
      <w:r w:rsidR="00564EEA">
        <w:t>, 2024</w:t>
      </w:r>
    </w:p>
    <w:p w:rsidR="00C70E1E" w:rsidRPr="0001378F" w:rsidRDefault="00C70E1E" w:rsidP="00FA2516">
      <w:pPr>
        <w:pStyle w:val="BodyText"/>
        <w:jc w:val="both"/>
      </w:pPr>
    </w:p>
    <w:p w:rsidR="00C70E1E" w:rsidRPr="0001378F" w:rsidRDefault="00AE15EC" w:rsidP="00FA2516">
      <w:pPr>
        <w:pStyle w:val="BodyText"/>
        <w:spacing w:line="249" w:lineRule="auto"/>
        <w:ind w:firstLine="1440"/>
        <w:jc w:val="both"/>
      </w:pPr>
      <w:r w:rsidRPr="0001378F">
        <w:t>The</w:t>
      </w:r>
      <w:r w:rsidRPr="0001378F">
        <w:rPr>
          <w:spacing w:val="-8"/>
        </w:rPr>
        <w:t xml:space="preserve"> </w:t>
      </w:r>
      <w:r w:rsidRPr="0001378F">
        <w:t>Caddo</w:t>
      </w:r>
      <w:r w:rsidRPr="0001378F">
        <w:rPr>
          <w:spacing w:val="-8"/>
        </w:rPr>
        <w:t xml:space="preserve"> </w:t>
      </w:r>
      <w:r w:rsidRPr="0001378F">
        <w:t>Parish</w:t>
      </w:r>
      <w:r w:rsidRPr="0001378F">
        <w:rPr>
          <w:spacing w:val="-8"/>
        </w:rPr>
        <w:t xml:space="preserve"> </w:t>
      </w:r>
      <w:r w:rsidRPr="0001378F">
        <w:t>Commission</w:t>
      </w:r>
      <w:r w:rsidRPr="0001378F">
        <w:rPr>
          <w:spacing w:val="-8"/>
        </w:rPr>
        <w:t xml:space="preserve"> </w:t>
      </w:r>
      <w:r w:rsidRPr="0001378F">
        <w:t>met</w:t>
      </w:r>
      <w:r w:rsidRPr="0001378F">
        <w:rPr>
          <w:spacing w:val="-8"/>
        </w:rPr>
        <w:t xml:space="preserve"> </w:t>
      </w:r>
      <w:r w:rsidRPr="0001378F">
        <w:t>in</w:t>
      </w:r>
      <w:r w:rsidRPr="0001378F">
        <w:rPr>
          <w:spacing w:val="-8"/>
        </w:rPr>
        <w:t xml:space="preserve"> </w:t>
      </w:r>
      <w:r w:rsidRPr="0001378F">
        <w:t>a</w:t>
      </w:r>
      <w:r w:rsidRPr="0001378F">
        <w:rPr>
          <w:spacing w:val="-8"/>
        </w:rPr>
        <w:t xml:space="preserve"> </w:t>
      </w:r>
      <w:r w:rsidRPr="0001378F">
        <w:t>Regular</w:t>
      </w:r>
      <w:r w:rsidRPr="0001378F">
        <w:rPr>
          <w:spacing w:val="-8"/>
        </w:rPr>
        <w:t xml:space="preserve"> </w:t>
      </w:r>
      <w:r w:rsidRPr="0001378F">
        <w:t>Session,</w:t>
      </w:r>
      <w:r w:rsidRPr="0001378F">
        <w:rPr>
          <w:spacing w:val="-8"/>
        </w:rPr>
        <w:t xml:space="preserve"> </w:t>
      </w:r>
      <w:r w:rsidRPr="0001378F">
        <w:t>on</w:t>
      </w:r>
      <w:r w:rsidRPr="0001378F">
        <w:rPr>
          <w:spacing w:val="-8"/>
        </w:rPr>
        <w:t xml:space="preserve"> </w:t>
      </w:r>
      <w:r w:rsidRPr="0001378F">
        <w:t>the</w:t>
      </w:r>
      <w:r w:rsidRPr="0001378F">
        <w:rPr>
          <w:spacing w:val="-8"/>
        </w:rPr>
        <w:t xml:space="preserve"> </w:t>
      </w:r>
      <w:r w:rsidRPr="0001378F">
        <w:t>above</w:t>
      </w:r>
      <w:r w:rsidRPr="0001378F">
        <w:rPr>
          <w:spacing w:val="-8"/>
        </w:rPr>
        <w:t xml:space="preserve"> </w:t>
      </w:r>
      <w:r w:rsidRPr="0001378F">
        <w:t>date,</w:t>
      </w:r>
      <w:r w:rsidRPr="0001378F">
        <w:rPr>
          <w:spacing w:val="-8"/>
        </w:rPr>
        <w:t xml:space="preserve"> </w:t>
      </w:r>
      <w:r w:rsidRPr="0001378F">
        <w:t>at</w:t>
      </w:r>
      <w:r w:rsidRPr="0001378F">
        <w:rPr>
          <w:spacing w:val="-8"/>
        </w:rPr>
        <w:t xml:space="preserve"> </w:t>
      </w:r>
      <w:r w:rsidRPr="0001378F">
        <w:t>3:30</w:t>
      </w:r>
      <w:r w:rsidRPr="0001378F">
        <w:rPr>
          <w:spacing w:val="-8"/>
        </w:rPr>
        <w:t xml:space="preserve"> </w:t>
      </w:r>
      <w:r w:rsidRPr="0001378F">
        <w:t>p.m., in the Government Chambers, with Mr. John Paul Young, presiding, and the following members in attendance</w:t>
      </w:r>
      <w:r w:rsidRPr="0001378F">
        <w:rPr>
          <w:spacing w:val="-4"/>
        </w:rPr>
        <w:t xml:space="preserve"> </w:t>
      </w:r>
      <w:r w:rsidRPr="0001378F">
        <w:t>constituting</w:t>
      </w:r>
      <w:r w:rsidRPr="0001378F">
        <w:rPr>
          <w:spacing w:val="-4"/>
        </w:rPr>
        <w:t xml:space="preserve"> </w:t>
      </w:r>
      <w:r w:rsidRPr="0001378F">
        <w:t>a</w:t>
      </w:r>
      <w:r w:rsidRPr="0001378F">
        <w:rPr>
          <w:spacing w:val="-5"/>
        </w:rPr>
        <w:t xml:space="preserve"> </w:t>
      </w:r>
      <w:r w:rsidRPr="0001378F">
        <w:t>quorum:</w:t>
      </w:r>
      <w:r w:rsidRPr="0001378F">
        <w:rPr>
          <w:spacing w:val="-5"/>
        </w:rPr>
        <w:t xml:space="preserve"> </w:t>
      </w:r>
      <w:r w:rsidRPr="0001378F">
        <w:t>Commissioners</w:t>
      </w:r>
      <w:r w:rsidRPr="0001378F">
        <w:rPr>
          <w:spacing w:val="-5"/>
        </w:rPr>
        <w:t xml:space="preserve"> </w:t>
      </w:r>
      <w:r w:rsidRPr="0001378F">
        <w:t>Atkins,</w:t>
      </w:r>
      <w:r w:rsidRPr="0001378F">
        <w:rPr>
          <w:spacing w:val="-5"/>
        </w:rPr>
        <w:t xml:space="preserve"> </w:t>
      </w:r>
      <w:r w:rsidRPr="0001378F">
        <w:t>Blake,</w:t>
      </w:r>
      <w:r w:rsidRPr="0001378F">
        <w:rPr>
          <w:spacing w:val="-5"/>
        </w:rPr>
        <w:t xml:space="preserve"> </w:t>
      </w:r>
      <w:r w:rsidRPr="0001378F">
        <w:t>Burrell,</w:t>
      </w:r>
      <w:r w:rsidRPr="0001378F">
        <w:rPr>
          <w:spacing w:val="-5"/>
        </w:rPr>
        <w:t xml:space="preserve"> </w:t>
      </w:r>
      <w:r w:rsidRPr="0001378F">
        <w:t>Cothran,</w:t>
      </w:r>
      <w:r w:rsidR="00FA2516" w:rsidRPr="0001378F">
        <w:rPr>
          <w:spacing w:val="-5"/>
        </w:rPr>
        <w:t xml:space="preserve"> </w:t>
      </w:r>
      <w:r w:rsidR="00B23C36">
        <w:rPr>
          <w:spacing w:val="-5"/>
        </w:rPr>
        <w:t xml:space="preserve">Epperson, </w:t>
      </w:r>
      <w:r w:rsidRPr="0001378F">
        <w:t xml:space="preserve">Gage-Watts, </w:t>
      </w:r>
      <w:r w:rsidR="00B23C36">
        <w:t>Jones</w:t>
      </w:r>
      <w:r w:rsidRPr="0001378F">
        <w:t xml:space="preserve">, Kracman, Lazarus, Thomas, </w:t>
      </w:r>
      <w:r w:rsidR="00E8791C">
        <w:t xml:space="preserve">and </w:t>
      </w:r>
      <w:r w:rsidR="00B23C36">
        <w:t>G. Young</w:t>
      </w:r>
      <w:r w:rsidR="00E8791C">
        <w:t xml:space="preserve"> (</w:t>
      </w:r>
      <w:r w:rsidRPr="0001378F">
        <w:t>1</w:t>
      </w:r>
      <w:r w:rsidR="00E8791C">
        <w:t>1</w:t>
      </w:r>
      <w:r w:rsidRPr="0001378F">
        <w:t xml:space="preserve">). ABSENT: </w:t>
      </w:r>
      <w:r w:rsidR="00E8791C">
        <w:t>Commissioner J. Young (1</w:t>
      </w:r>
      <w:r w:rsidR="00B23C36">
        <w:t xml:space="preserve">). </w:t>
      </w:r>
      <w:r w:rsidR="00C2123F" w:rsidRPr="0001378F">
        <w:t xml:space="preserve"> </w:t>
      </w:r>
    </w:p>
    <w:p w:rsidR="00C70E1E" w:rsidRPr="0001378F" w:rsidRDefault="00C70E1E" w:rsidP="00FA2516">
      <w:pPr>
        <w:pStyle w:val="BodyText"/>
        <w:ind w:firstLine="1440"/>
        <w:jc w:val="both"/>
      </w:pPr>
    </w:p>
    <w:p w:rsidR="00C70E1E" w:rsidRDefault="00E8791C" w:rsidP="00FA2516">
      <w:pPr>
        <w:pStyle w:val="BodyText"/>
        <w:spacing w:line="249" w:lineRule="auto"/>
        <w:ind w:firstLine="1440"/>
        <w:jc w:val="both"/>
      </w:pPr>
      <w:r>
        <w:t>Mr. Cothran gave the invocation, and Mrs. Blake led the Commission in the Pledge of Allegiance.</w:t>
      </w:r>
      <w:r w:rsidR="00583A03">
        <w:t xml:space="preserve"> There being no Agenda Additions</w:t>
      </w:r>
      <w:r w:rsidR="00D42303">
        <w:t xml:space="preserve"> </w:t>
      </w:r>
      <w:r w:rsidR="00583A03">
        <w:t xml:space="preserve">the Commission moved onto </w:t>
      </w:r>
      <w:r w:rsidR="00D42303">
        <w:t>the next item on the agenda</w:t>
      </w:r>
      <w:r w:rsidR="00583A03">
        <w:t>.</w:t>
      </w:r>
    </w:p>
    <w:p w:rsidR="00B23C36" w:rsidRDefault="00B23C36" w:rsidP="00FA2516">
      <w:pPr>
        <w:pStyle w:val="BodyText"/>
        <w:spacing w:line="249" w:lineRule="auto"/>
        <w:ind w:firstLine="1440"/>
        <w:jc w:val="both"/>
      </w:pPr>
    </w:p>
    <w:p w:rsidR="00B23C36" w:rsidRDefault="00B23C36" w:rsidP="00B23C36">
      <w:pPr>
        <w:pStyle w:val="BodyText"/>
        <w:spacing w:line="249" w:lineRule="auto"/>
        <w:jc w:val="center"/>
        <w:rPr>
          <w:b/>
          <w:i/>
        </w:rPr>
      </w:pPr>
      <w:r>
        <w:rPr>
          <w:b/>
          <w:i/>
        </w:rPr>
        <w:t>CITIZENS COMMENTS</w:t>
      </w:r>
    </w:p>
    <w:p w:rsidR="00B23C36" w:rsidRDefault="00B23C36" w:rsidP="00B23C36">
      <w:pPr>
        <w:pStyle w:val="BodyText"/>
        <w:spacing w:line="249" w:lineRule="auto"/>
        <w:jc w:val="center"/>
        <w:rPr>
          <w:b/>
          <w:i/>
        </w:rPr>
      </w:pPr>
    </w:p>
    <w:p w:rsidR="00B23C36" w:rsidRDefault="006A3FB2" w:rsidP="006A3FB2">
      <w:pPr>
        <w:pStyle w:val="BodyText"/>
        <w:tabs>
          <w:tab w:val="left" w:pos="1440"/>
        </w:tabs>
        <w:spacing w:line="249" w:lineRule="auto"/>
        <w:jc w:val="both"/>
      </w:pPr>
      <w:r>
        <w:tab/>
      </w:r>
      <w:r w:rsidR="00E8791C">
        <w:t>Michael Williams</w:t>
      </w:r>
      <w:r>
        <w:t xml:space="preserve"> came before the Commission and gave the following comment: </w:t>
      </w:r>
    </w:p>
    <w:p w:rsidR="00ED0624" w:rsidRDefault="00ED0624" w:rsidP="006A3FB2">
      <w:pPr>
        <w:pStyle w:val="BodyText"/>
        <w:tabs>
          <w:tab w:val="left" w:pos="1440"/>
        </w:tabs>
        <w:spacing w:line="249" w:lineRule="auto"/>
        <w:jc w:val="both"/>
      </w:pPr>
    </w:p>
    <w:p w:rsidR="006E69A4" w:rsidRDefault="00ED0624" w:rsidP="006A3FB2">
      <w:pPr>
        <w:pStyle w:val="BodyText"/>
        <w:tabs>
          <w:tab w:val="left" w:pos="1440"/>
        </w:tabs>
        <w:spacing w:line="249" w:lineRule="auto"/>
        <w:jc w:val="both"/>
      </w:pPr>
      <w:r>
        <w:tab/>
        <w:t xml:space="preserve">Good evening, Madam Chairman, and the august body of the horseshoe. I rise to the podium—I just left the NGO meeting and we were discussing a particular national initiative that all 50 states in America, and I volunteered and facilitated to help lead this charge in Shreveport and Caddo. Nothing is coming to Michael—let me make that very clear. I donated the first $200 to this initiative to buy eight tickets. I donated myself, my talent, my everything, my 38 years of experience of working in Juvenile Justice and serving on a national committee as Chairman, on a statewide committee as Chairman, and always on this body—I was Chairman of Juvenile Justice Committee. </w:t>
      </w:r>
      <w:proofErr w:type="gramStart"/>
      <w:r>
        <w:t>So</w:t>
      </w:r>
      <w:proofErr w:type="gramEnd"/>
      <w:r>
        <w:t xml:space="preserve"> I have a pedigree and credentials to talk about juvenile crime reform in this community. Ken Epperson and Roy and I have done a lot of initiatives together—and Stormy. We had the first gang truce—Ken Epperson and I were in the middle of Mooretown [inaudible] history of Caddo Parish. The Expungement Summit had 5,000 people that showed up. We brought that from NACo—the National Associations of County. There’s a void in Shreveport, brothers and sisters, of children that don’t have daddies in the homes. </w:t>
      </w:r>
      <w:r w:rsidR="0003062B">
        <w:t>Men are neglecting their responsibilities to be parents. That’s why we need the fatherhood initiatives in this community. 71% of the children that are in prison or juvenile are there because of absentee fathers in their homes. People are wounded and they’re hurting. We’re worried about nickels and dimes and pennies on the dollar—it costs about $140k to house a juvenile in the State of Louisiana. We have the highest</w:t>
      </w:r>
      <w:r w:rsidR="006E69A4">
        <w:t xml:space="preserve"> incarceration rate</w:t>
      </w:r>
      <w:r w:rsidR="0003062B">
        <w:t xml:space="preserve"> per capita in the State of Louisiana. </w:t>
      </w:r>
      <w:r w:rsidR="006E69A4">
        <w:t xml:space="preserve">We rank number 2 in poverty; we rank number 1 in crime and correction. What are we waiting on? Enough is enough. There’s too much crime; there’s too much bickering over partisan politics—democrats, republicans, and independent get together—let’s make Shreveport a better place. Let’s be a city of inclusion and come together and work with men and women to make them productive, law </w:t>
      </w:r>
      <w:proofErr w:type="gramStart"/>
      <w:r w:rsidR="006E69A4">
        <w:t>abiding,  taxpaying</w:t>
      </w:r>
      <w:proofErr w:type="gramEnd"/>
      <w:r w:rsidR="006E69A4">
        <w:t xml:space="preserve"> citizens. We know that men need [inaudible] and provide for their family, but they got to be put in the position to have resources…finances. Poverty is the root cause of crime. Many of you don’t know what’s its like to grow up without a father. You don’t know how to grow up in urban America. Many of you don’t know how [inaudible] of justice. If Dr. King said growing up in the middle of America—suffering from Urban Survival Syndrome. If there is a program and initiative to provide hope to Shreveport/Caddo, why shouldn’t it be the fatherhood initiative? I know timing is everything, but while we are sitting here playing partisan politics, a child </w:t>
      </w:r>
      <w:r w:rsidR="00CF0107">
        <w:t xml:space="preserve">is at the bottom of America growing up on nickels and dimes. It </w:t>
      </w:r>
      <w:proofErr w:type="gramStart"/>
      <w:r w:rsidR="00CF0107">
        <w:t>don’t</w:t>
      </w:r>
      <w:proofErr w:type="gramEnd"/>
      <w:r w:rsidR="00CF0107">
        <w:t xml:space="preserve"> make sense, but I hope that we can get together in the City of Shreveport and Caddo to be a city of one, not based on race, party affiliation, of sex, of sexuality, but people. We got to start leading with love. I’d like to see that done one day before I leave. People do deserve a second chance…another chance. All have sinned and fallen short of the Glory of God. Everybody up there done sinned. Everybody done fallen short, so we all should give people another chance, no matter who they are. Amen. Thank you. God bless you. </w:t>
      </w:r>
    </w:p>
    <w:p w:rsidR="006A3FB2" w:rsidRDefault="007232CD" w:rsidP="006A3FB2">
      <w:pPr>
        <w:pStyle w:val="BodyText"/>
        <w:tabs>
          <w:tab w:val="left" w:pos="1440"/>
        </w:tabs>
        <w:spacing w:line="249" w:lineRule="auto"/>
        <w:jc w:val="both"/>
      </w:pPr>
      <w:r>
        <w:tab/>
      </w:r>
    </w:p>
    <w:p w:rsidR="006A3FB2" w:rsidRDefault="006A3FB2" w:rsidP="006A3FB2">
      <w:pPr>
        <w:pStyle w:val="BodyText"/>
        <w:tabs>
          <w:tab w:val="left" w:pos="1440"/>
        </w:tabs>
        <w:spacing w:line="249" w:lineRule="auto"/>
        <w:jc w:val="both"/>
      </w:pPr>
      <w:r>
        <w:tab/>
      </w:r>
      <w:r w:rsidR="00E8791C">
        <w:t>Jon Glover</w:t>
      </w:r>
      <w:r>
        <w:t xml:space="preserve"> came before the Commission and gave the following comment: </w:t>
      </w:r>
    </w:p>
    <w:p w:rsidR="00AF001A" w:rsidRDefault="00AF001A" w:rsidP="006A3FB2">
      <w:pPr>
        <w:pStyle w:val="BodyText"/>
        <w:tabs>
          <w:tab w:val="left" w:pos="1440"/>
        </w:tabs>
        <w:spacing w:line="249" w:lineRule="auto"/>
        <w:jc w:val="both"/>
      </w:pPr>
    </w:p>
    <w:p w:rsidR="00AF001A" w:rsidRDefault="00AF001A" w:rsidP="00AF001A">
      <w:pPr>
        <w:tabs>
          <w:tab w:val="left" w:pos="1440"/>
        </w:tabs>
        <w:spacing w:line="240" w:lineRule="atLeast"/>
        <w:jc w:val="both"/>
        <w:rPr>
          <w:sz w:val="20"/>
          <w:szCs w:val="20"/>
        </w:rPr>
      </w:pPr>
      <w:r>
        <w:rPr>
          <w:sz w:val="20"/>
          <w:szCs w:val="20"/>
        </w:rPr>
        <w:tab/>
        <w:t xml:space="preserve">Good evening, Commissioners Jon Glover…I to set in on the appropriation committee meeting earlier today, and I addressed [inaudible} 6432 and [inaudible] 6433 of 2024 and as I stated to you all on Monday in your work session that I was opposed of both of these legislators not based on its purpose but based on the timeliness of its submission, the application itself. You all know more than a few weeks ago maybe a month put into place a process that said we will adhere to how we will submit applications, and when they will be submitted, and you said that there will not be any bending unless maybe a situation of emergency. These two pieces of legislations are not emergency. Today I stand before you again knowing that adhere in that appropriations committee meeting that there will be a potential that these legislations are pulled, but I wanted to remind and put it on the record that my opposition is not the purpose of the legislation but the timeliness of the submission of the applications. Thank you.   </w:t>
      </w:r>
    </w:p>
    <w:p w:rsidR="007232CD" w:rsidRDefault="007232CD" w:rsidP="006A3FB2">
      <w:pPr>
        <w:pStyle w:val="BodyText"/>
        <w:tabs>
          <w:tab w:val="left" w:pos="1440"/>
        </w:tabs>
        <w:spacing w:line="249" w:lineRule="auto"/>
        <w:jc w:val="both"/>
      </w:pPr>
    </w:p>
    <w:p w:rsidR="006A3FB2" w:rsidRDefault="007232CD" w:rsidP="006A3FB2">
      <w:pPr>
        <w:pStyle w:val="BodyText"/>
        <w:tabs>
          <w:tab w:val="left" w:pos="1440"/>
        </w:tabs>
        <w:spacing w:line="249" w:lineRule="auto"/>
        <w:jc w:val="both"/>
      </w:pPr>
      <w:r>
        <w:tab/>
      </w:r>
      <w:r w:rsidR="00E8791C">
        <w:t>Carol Smith</w:t>
      </w:r>
      <w:r w:rsidR="006A3FB2">
        <w:t xml:space="preserve"> came before the Commission and gave the following comment:</w:t>
      </w:r>
    </w:p>
    <w:p w:rsidR="00AF001A" w:rsidRDefault="00AF001A" w:rsidP="006A3FB2">
      <w:pPr>
        <w:pStyle w:val="BodyText"/>
        <w:tabs>
          <w:tab w:val="left" w:pos="1440"/>
        </w:tabs>
        <w:spacing w:line="249" w:lineRule="auto"/>
        <w:jc w:val="both"/>
      </w:pPr>
    </w:p>
    <w:p w:rsidR="00AF001A" w:rsidRPr="00E57C6E" w:rsidRDefault="00AF001A" w:rsidP="00AF001A">
      <w:pPr>
        <w:tabs>
          <w:tab w:val="left" w:pos="1440"/>
        </w:tabs>
        <w:spacing w:line="240" w:lineRule="atLeast"/>
        <w:jc w:val="both"/>
        <w:rPr>
          <w:i/>
          <w:sz w:val="20"/>
          <w:szCs w:val="20"/>
        </w:rPr>
      </w:pPr>
      <w:r>
        <w:rPr>
          <w:sz w:val="20"/>
          <w:szCs w:val="20"/>
        </w:rPr>
        <w:tab/>
        <w:t xml:space="preserve">Good evening my name is Carol Smith…I’m coming to speak against King Oaks 5 because I am a homeowner if they have not billed home in my area during the time, I bought my home I wouldn’t be a homeowner. I am tired of everybody just renting and not owning. If I can own a house at fifteen surely other people can own a house, because I bought my house when I was fifteen years old, and I thank God that they </w:t>
      </w:r>
      <w:proofErr w:type="gramStart"/>
      <w:r>
        <w:rPr>
          <w:sz w:val="20"/>
          <w:szCs w:val="20"/>
        </w:rPr>
        <w:t>was</w:t>
      </w:r>
      <w:proofErr w:type="gramEnd"/>
      <w:r>
        <w:rPr>
          <w:sz w:val="20"/>
          <w:szCs w:val="20"/>
        </w:rPr>
        <w:t xml:space="preserve"> offering a program to help me buy a home. Why do I need to stay in a rut of renting for the rest of my life; never owning anything; Can’t give my children anything other than my rent note. I can give </w:t>
      </w:r>
      <w:r>
        <w:rPr>
          <w:sz w:val="20"/>
          <w:szCs w:val="20"/>
        </w:rPr>
        <w:lastRenderedPageBreak/>
        <w:t xml:space="preserve">them a home now. They have a place that they can call home. They can come to a place called home that I determined to give my kids a home. My parents didn’t give me a home because we </w:t>
      </w:r>
      <w:proofErr w:type="gramStart"/>
      <w:r>
        <w:rPr>
          <w:sz w:val="20"/>
          <w:szCs w:val="20"/>
        </w:rPr>
        <w:t>was</w:t>
      </w:r>
      <w:proofErr w:type="gramEnd"/>
      <w:r>
        <w:rPr>
          <w:sz w:val="20"/>
          <w:szCs w:val="20"/>
        </w:rPr>
        <w:t xml:space="preserve"> caught in the wet stage. Let’s break that cycle. We don’t need </w:t>
      </w:r>
      <w:proofErr w:type="spellStart"/>
      <w:r>
        <w:rPr>
          <w:sz w:val="20"/>
          <w:szCs w:val="20"/>
        </w:rPr>
        <w:t>anymore</w:t>
      </w:r>
      <w:proofErr w:type="spellEnd"/>
      <w:r>
        <w:rPr>
          <w:sz w:val="20"/>
          <w:szCs w:val="20"/>
        </w:rPr>
        <w:t xml:space="preserve"> rent homes in that area. We need homes that people can buy. I am definite 2000% against having another set of rental homes in our area. Y’all have a blessed day and may God bless you. </w:t>
      </w:r>
    </w:p>
    <w:p w:rsidR="007232CD" w:rsidRDefault="007232CD" w:rsidP="006A3FB2">
      <w:pPr>
        <w:pStyle w:val="BodyText"/>
        <w:tabs>
          <w:tab w:val="left" w:pos="1440"/>
        </w:tabs>
        <w:spacing w:line="249" w:lineRule="auto"/>
        <w:jc w:val="both"/>
      </w:pPr>
    </w:p>
    <w:p w:rsidR="006A3FB2" w:rsidRDefault="007232CD" w:rsidP="006A3FB2">
      <w:pPr>
        <w:pStyle w:val="BodyText"/>
        <w:tabs>
          <w:tab w:val="left" w:pos="1440"/>
        </w:tabs>
        <w:spacing w:line="249" w:lineRule="auto"/>
        <w:jc w:val="both"/>
      </w:pPr>
      <w:r>
        <w:tab/>
      </w:r>
      <w:r w:rsidR="00E8791C">
        <w:t>Doris Hair</w:t>
      </w:r>
      <w:r w:rsidR="006A3FB2">
        <w:t xml:space="preserve"> came before the Commission and gave the following comment: </w:t>
      </w:r>
    </w:p>
    <w:p w:rsidR="00AF001A" w:rsidRDefault="00AF001A" w:rsidP="006A3FB2">
      <w:pPr>
        <w:pStyle w:val="BodyText"/>
        <w:tabs>
          <w:tab w:val="left" w:pos="1440"/>
        </w:tabs>
        <w:spacing w:line="249" w:lineRule="auto"/>
        <w:jc w:val="both"/>
      </w:pPr>
    </w:p>
    <w:p w:rsidR="00AF001A" w:rsidRDefault="00AF001A" w:rsidP="006A3FB2">
      <w:pPr>
        <w:pStyle w:val="BodyText"/>
        <w:tabs>
          <w:tab w:val="left" w:pos="1440"/>
        </w:tabs>
        <w:spacing w:line="249" w:lineRule="auto"/>
        <w:jc w:val="both"/>
      </w:pPr>
      <w:r>
        <w:tab/>
      </w:r>
      <w:r w:rsidR="00C82786" w:rsidRPr="00C82786">
        <w:t>Good evening my name is Doris Hair…and I’m against the homes they’re trying to build King Oaks 5. We need houses that people can own. I built my house at the age of 24 and it’s not hard to do, and basically the same thing Carol was saying, we need homes that people can own not rent and I’m against it</w:t>
      </w:r>
      <w:r w:rsidR="00C82786">
        <w:t>.</w:t>
      </w:r>
    </w:p>
    <w:p w:rsidR="00C82786" w:rsidRDefault="00C82786" w:rsidP="006A3FB2">
      <w:pPr>
        <w:pStyle w:val="BodyText"/>
        <w:tabs>
          <w:tab w:val="left" w:pos="1440"/>
        </w:tabs>
        <w:spacing w:line="249" w:lineRule="auto"/>
        <w:jc w:val="both"/>
      </w:pPr>
    </w:p>
    <w:p w:rsidR="006A3FB2" w:rsidRDefault="00FE1399" w:rsidP="006A3FB2">
      <w:pPr>
        <w:pStyle w:val="BodyText"/>
        <w:tabs>
          <w:tab w:val="left" w:pos="1440"/>
        </w:tabs>
        <w:spacing w:line="249" w:lineRule="auto"/>
        <w:jc w:val="both"/>
      </w:pPr>
      <w:r>
        <w:tab/>
      </w:r>
      <w:r w:rsidR="00E8791C">
        <w:t xml:space="preserve">Cara Savannah </w:t>
      </w:r>
      <w:r w:rsidR="006A3FB2">
        <w:t xml:space="preserve">came before the Commission and gave the following comment: </w:t>
      </w:r>
    </w:p>
    <w:p w:rsidR="00C82786" w:rsidRDefault="00C82786" w:rsidP="006A3FB2">
      <w:pPr>
        <w:pStyle w:val="BodyText"/>
        <w:tabs>
          <w:tab w:val="left" w:pos="1440"/>
        </w:tabs>
        <w:spacing w:line="249" w:lineRule="auto"/>
        <w:jc w:val="both"/>
      </w:pPr>
    </w:p>
    <w:p w:rsidR="00C82786" w:rsidRDefault="00C82786" w:rsidP="006A3FB2">
      <w:pPr>
        <w:pStyle w:val="BodyText"/>
        <w:tabs>
          <w:tab w:val="left" w:pos="1440"/>
        </w:tabs>
        <w:spacing w:line="249" w:lineRule="auto"/>
        <w:jc w:val="both"/>
      </w:pPr>
      <w:r>
        <w:tab/>
        <w:t xml:space="preserve">Good evening my names Cara Savannah… I’m against the King Oaks 5 because it’s not going to do anything to help us… seem to me it’s hurting us. You can move in a rent home for like… I guess ten years, and you- your age you get older, and then you have to draw social security. How are you going to be able to pay for this if you never can own it? You 70 and 80 years old and you’re still renting I think that is ridiculous. People want to bring this up here because they have airs that are always going to be rich. If you’re going to rent forever how can the people that are living in there succeed and have anything for </w:t>
      </w:r>
      <w:proofErr w:type="spellStart"/>
      <w:r>
        <w:t>there</w:t>
      </w:r>
      <w:proofErr w:type="spellEnd"/>
      <w:r>
        <w:t xml:space="preserve"> kids? So yes, I am opposing it, I don’t want it, it’s not helping our community at all. It bringing more drama. I think they should take it to there—wherever they reside and let their families move in and stay in it forever for renting. Don’t bring it to the MLK area we don’t want it. Thank y’all have a great day.</w:t>
      </w:r>
    </w:p>
    <w:p w:rsidR="00FE1399" w:rsidRDefault="00FE1399" w:rsidP="006A3FB2">
      <w:pPr>
        <w:pStyle w:val="BodyText"/>
        <w:tabs>
          <w:tab w:val="left" w:pos="1440"/>
        </w:tabs>
        <w:spacing w:line="249" w:lineRule="auto"/>
        <w:jc w:val="both"/>
      </w:pPr>
    </w:p>
    <w:p w:rsidR="006A3FB2" w:rsidRDefault="00FE1399" w:rsidP="006A3FB2">
      <w:pPr>
        <w:pStyle w:val="BodyText"/>
        <w:tabs>
          <w:tab w:val="left" w:pos="1440"/>
        </w:tabs>
        <w:spacing w:line="249" w:lineRule="auto"/>
        <w:jc w:val="both"/>
      </w:pPr>
      <w:r>
        <w:tab/>
      </w:r>
      <w:r w:rsidR="00E8791C">
        <w:t>Diane Rice</w:t>
      </w:r>
      <w:r w:rsidR="006A3FB2">
        <w:t xml:space="preserve"> came before the Commission and gave the following comment:</w:t>
      </w:r>
    </w:p>
    <w:p w:rsidR="00C82786" w:rsidRDefault="00C82786" w:rsidP="006A3FB2">
      <w:pPr>
        <w:pStyle w:val="BodyText"/>
        <w:tabs>
          <w:tab w:val="left" w:pos="1440"/>
        </w:tabs>
        <w:spacing w:line="249" w:lineRule="auto"/>
        <w:jc w:val="both"/>
      </w:pPr>
    </w:p>
    <w:p w:rsidR="00C82786" w:rsidRDefault="00C82786" w:rsidP="006A3FB2">
      <w:pPr>
        <w:pStyle w:val="BodyText"/>
        <w:tabs>
          <w:tab w:val="left" w:pos="1440"/>
        </w:tabs>
        <w:spacing w:line="249" w:lineRule="auto"/>
        <w:jc w:val="both"/>
      </w:pPr>
      <w:r>
        <w:tab/>
      </w:r>
      <w:r w:rsidRPr="00C82786">
        <w:t xml:space="preserve">My name is Diane Rice… And I am against the King Oak 5 rental property coming on the cooper road because the cooper road already has enough rental property. We were under the impression before this came up that you would lease for 15 years and after the 15 years you are able to buy it and </w:t>
      </w:r>
      <w:proofErr w:type="spellStart"/>
      <w:r w:rsidRPr="00C82786">
        <w:t>its</w:t>
      </w:r>
      <w:proofErr w:type="spellEnd"/>
      <w:r w:rsidRPr="00C82786">
        <w:t xml:space="preserve"> not so. The gentleman that owns it told me out of his own mouth. He started that program but he ended it, he only has rental property. And someone said on the committee the last time we were here that you guys remember that we all had to rent before we could buy. No, I don’t. Ever since I was a child, I can remember my mother owning their home, and we are homeowners. He has restrictions at King Oaks that he already established on the copper road, he already built on the cooper road. There is no—the children can’t have basketball goals; no swimming pool—little swimming pool that their mother would like them to have in the summer time. He does not allow it and he stated—I think that was the contractor at the last meeting If I didn’t get it—I don’t think I got it wrong he said this. You have to have an income of 2,000 dollars or more and there is no section eight. That is not true, most of the mothers/ fathers or whomever are on section eight, so we don’t need that. If we can’t—If the cooper road can’t profit off of it and only the owner can profit off of it and simulations where the children can’t play in the road, no barbecue pit, this is ridiculous. If I was living there and my sister would come to visit me and she had a car and she wanted to stay a couple of days the only cars allowed in that driveway are the ones that you have on the lease for over 3 or 4 days. Thank you. I oppose of it, and I hope that y’all would take consideration. That is like to us they’re living like they’re on a plantation with all the rules that they have. Thank you.</w:t>
      </w:r>
    </w:p>
    <w:p w:rsidR="00490262" w:rsidRDefault="00490262" w:rsidP="006A3FB2">
      <w:pPr>
        <w:pStyle w:val="BodyText"/>
        <w:tabs>
          <w:tab w:val="left" w:pos="1440"/>
        </w:tabs>
        <w:spacing w:line="249" w:lineRule="auto"/>
        <w:jc w:val="both"/>
      </w:pPr>
    </w:p>
    <w:p w:rsidR="006A3FB2" w:rsidRDefault="00490262" w:rsidP="006A3FB2">
      <w:pPr>
        <w:pStyle w:val="BodyText"/>
        <w:tabs>
          <w:tab w:val="left" w:pos="1440"/>
        </w:tabs>
        <w:spacing w:line="249" w:lineRule="auto"/>
        <w:jc w:val="both"/>
      </w:pPr>
      <w:r>
        <w:tab/>
      </w:r>
      <w:r w:rsidR="00E8791C">
        <w:t>Ida Pearl Odom</w:t>
      </w:r>
      <w:r w:rsidR="006A3FB2">
        <w:t xml:space="preserve"> came before the Commission and gave the following comment: </w:t>
      </w:r>
    </w:p>
    <w:p w:rsidR="00C82786" w:rsidRDefault="00C82786" w:rsidP="006A3FB2">
      <w:pPr>
        <w:pStyle w:val="BodyText"/>
        <w:tabs>
          <w:tab w:val="left" w:pos="1440"/>
        </w:tabs>
        <w:spacing w:line="249" w:lineRule="auto"/>
        <w:jc w:val="both"/>
      </w:pPr>
    </w:p>
    <w:p w:rsidR="00C82786" w:rsidRDefault="00C82786" w:rsidP="006A3FB2">
      <w:pPr>
        <w:pStyle w:val="BodyText"/>
        <w:tabs>
          <w:tab w:val="left" w:pos="1440"/>
        </w:tabs>
        <w:spacing w:line="249" w:lineRule="auto"/>
        <w:jc w:val="both"/>
      </w:pPr>
      <w:r>
        <w:tab/>
      </w:r>
      <w:r w:rsidRPr="00C82786">
        <w:t>Good evening my name is Ida Pearl Odom… and I’ve been renting my home for 30 something years, and as I age a say to myself now why didn’t I buy a house and I keep thinking [inaudible] But I came to say I’m against King Oaks 5 because I want homes that everybody can buy instead of renting their whole life. And they end up getting old and you got social security, SSI, and you say and your still paying rent. And of them years I wish I had paid for this house, I wish I had bought a house, so I’m against it. It’s not going to help the neighborhood. I’m against King Oaks. Thank you.</w:t>
      </w:r>
    </w:p>
    <w:p w:rsidR="00490262" w:rsidRDefault="00490262" w:rsidP="006A3FB2">
      <w:pPr>
        <w:pStyle w:val="BodyText"/>
        <w:tabs>
          <w:tab w:val="left" w:pos="1440"/>
        </w:tabs>
        <w:spacing w:line="249" w:lineRule="auto"/>
        <w:jc w:val="both"/>
      </w:pPr>
    </w:p>
    <w:p w:rsidR="006A3FB2" w:rsidRDefault="00490262" w:rsidP="006A3FB2">
      <w:pPr>
        <w:pStyle w:val="BodyText"/>
        <w:tabs>
          <w:tab w:val="left" w:pos="1440"/>
        </w:tabs>
        <w:spacing w:line="249" w:lineRule="auto"/>
        <w:jc w:val="both"/>
      </w:pPr>
      <w:r>
        <w:tab/>
      </w:r>
      <w:r w:rsidR="00E8791C">
        <w:t>Lily Fields</w:t>
      </w:r>
      <w:r w:rsidR="006A3FB2">
        <w:t xml:space="preserve"> came before the Commission and gave the following comment: </w:t>
      </w:r>
    </w:p>
    <w:p w:rsidR="00C82786" w:rsidRDefault="00C82786" w:rsidP="006A3FB2">
      <w:pPr>
        <w:pStyle w:val="BodyText"/>
        <w:tabs>
          <w:tab w:val="left" w:pos="1440"/>
        </w:tabs>
        <w:spacing w:line="249" w:lineRule="auto"/>
        <w:jc w:val="both"/>
      </w:pPr>
    </w:p>
    <w:p w:rsidR="00C82786" w:rsidRDefault="00C82786" w:rsidP="006A3FB2">
      <w:pPr>
        <w:pStyle w:val="BodyText"/>
        <w:tabs>
          <w:tab w:val="left" w:pos="1440"/>
        </w:tabs>
        <w:spacing w:line="249" w:lineRule="auto"/>
        <w:jc w:val="both"/>
      </w:pPr>
      <w:r>
        <w:tab/>
      </w:r>
      <w:r w:rsidRPr="00C82786">
        <w:t>Good evening, my name is Lily Fields... and I here to say that I don’t want it. I had five children that was [inaudible] on cooper road and I would like to see my children by able to come home build a nice home instead of having to rent, and I appreciate you all take this under consideration. Thank you.</w:t>
      </w:r>
    </w:p>
    <w:p w:rsidR="006A3FB2" w:rsidRDefault="006A3FB2" w:rsidP="006A3FB2">
      <w:pPr>
        <w:pStyle w:val="BodyText"/>
        <w:tabs>
          <w:tab w:val="left" w:pos="1440"/>
        </w:tabs>
        <w:spacing w:line="249" w:lineRule="auto"/>
        <w:jc w:val="both"/>
      </w:pPr>
    </w:p>
    <w:p w:rsidR="00490262" w:rsidRDefault="00490262" w:rsidP="006A3FB2">
      <w:pPr>
        <w:pStyle w:val="BodyText"/>
        <w:tabs>
          <w:tab w:val="left" w:pos="1440"/>
        </w:tabs>
        <w:spacing w:line="249" w:lineRule="auto"/>
        <w:jc w:val="both"/>
      </w:pPr>
      <w:r>
        <w:tab/>
      </w:r>
      <w:r w:rsidR="00E8791C">
        <w:t xml:space="preserve">Irma Rogers came before the Commission and gave the following comment: </w:t>
      </w:r>
    </w:p>
    <w:p w:rsidR="00C82786" w:rsidRDefault="00C82786" w:rsidP="006A3FB2">
      <w:pPr>
        <w:pStyle w:val="BodyText"/>
        <w:tabs>
          <w:tab w:val="left" w:pos="1440"/>
        </w:tabs>
        <w:spacing w:line="249" w:lineRule="auto"/>
        <w:jc w:val="both"/>
      </w:pPr>
    </w:p>
    <w:p w:rsidR="00C82786" w:rsidRDefault="00C82786" w:rsidP="006A3FB2">
      <w:pPr>
        <w:pStyle w:val="BodyText"/>
        <w:tabs>
          <w:tab w:val="left" w:pos="1440"/>
        </w:tabs>
        <w:spacing w:line="249" w:lineRule="auto"/>
        <w:jc w:val="both"/>
      </w:pPr>
      <w:r>
        <w:tab/>
      </w:r>
      <w:r w:rsidRPr="00C82786">
        <w:t>Good afternoon, chairwoman Ms. Gage-</w:t>
      </w:r>
      <w:r>
        <w:t>W</w:t>
      </w:r>
      <w:r w:rsidRPr="00C82786">
        <w:t xml:space="preserve">atts, all of the other commissioners…There was a meeting held and I did speak to Mr. Freeman the NPP meeting was set up by the NPC back in January. The first notification I had was January 4th at 3 o’clock pm, however this time was changed the meeting was changed a couple of times, so when we went to the meeting there were only about 5 people there, and at that time the presentation was made about them expanding the project. A little background on this to my understanding they already have about 110 units the expansion is about 70 more units, there is also </w:t>
      </w:r>
      <w:proofErr w:type="spellStart"/>
      <w:r w:rsidRPr="00C82786">
        <w:t>roseamal</w:t>
      </w:r>
      <w:proofErr w:type="spellEnd"/>
      <w:r w:rsidRPr="00C82786">
        <w:t xml:space="preserve">, </w:t>
      </w:r>
      <w:proofErr w:type="spellStart"/>
      <w:r w:rsidRPr="00C82786">
        <w:t>roseamal</w:t>
      </w:r>
      <w:proofErr w:type="spellEnd"/>
      <w:r w:rsidRPr="00C82786">
        <w:t xml:space="preserve"> is 52 and 56 108 units we have other rental properties in the area the closest ones to </w:t>
      </w:r>
      <w:r w:rsidRPr="00C82786">
        <w:lastRenderedPageBreak/>
        <w:t>this is going to be cooper road plaza, which is on peach street approximately 108 units, there is also prince village on David rains, you have Isabella one and two and Camelot 44 44 44 44 8 additionally units that are off of Roy road, so a portion of this our city council person was present our newest commissioner was not there the largest portion of these homes were supposed to be in the parish that’s why we’re are here. What I would like to suggest—we know were going to have to have rental properties to replace some things with Forest Oak closing down. However, we do not want to be inundated. We need to look at—we go and we do all these different studies, studies after studies. I attend these classes [inaudible] national institutes on these kinds of things economic development; housing; and stabilizing our community. This community was stable 70 years ago for home ownership okay your largest development is going to be university park. My little community is university village only about 20 homes, but university park is not. We had a younger couple come to our meeting last year they want to bring in newer developments. I did talk to Mr. Freeman I said you need to change your trajectory and go to something similar to home ownership. The problems that I’m hearing from the community—because it sounded good at first, but the problems that you’re hearing is what happened with the conversion process of coming out of the 15-year lease to homeowner it didn’t happen, that change. Do we have an accurate account of ind</w:t>
      </w:r>
      <w:r>
        <w:t>i</w:t>
      </w:r>
      <w:r w:rsidRPr="00C82786">
        <w:t>vi</w:t>
      </w:r>
      <w:r>
        <w:t>du</w:t>
      </w:r>
      <w:r w:rsidRPr="00C82786">
        <w:t>al within or community? I suggest that the current Sistine is skewed, the numbers keep changing and we were severely under counted with COVID. Home stabilization, Community stabilization does need homeownership, but it does need some rental mixed use. Look at the amount of mix use that we already have in terms of what do we have. Complete the market studies and include the in</w:t>
      </w:r>
      <w:r>
        <w:t>dividuals</w:t>
      </w:r>
      <w:r w:rsidRPr="00C82786">
        <w:t xml:space="preserve"> who live within the community.  I don’t think its stable right now for this because we have so much of lack of knowledge on what’s been done. Have you seen the market study? Do you understand what’s happening within our community? We know Shreveport is down. We know our numbers in Louisiana are down the world senses has shown us that. So, what are we doing if we want to revitalize this community having worked on Mayor Perkins economic development initiative. Those are the things that have to be taking into consideration before we do this. Thank you. The residents that you hear from today are stabilizers for our community, they own a home as do I. They pay taxes. The things that we do not have are those persons who come in and come in are they do rental. Stabilize it first and then add some more rentals. We know we have to replace oak Forest. We know that there are going to be young people coming in, we’re waiting for them to come in and work at amazon; [inaudible] all the things that are opening up. We want them to come back, but what are we going to offer them? Think I the things that we do not have. We do not have townhomes. Why can’t we do mixed use? Which is what I’ve tried to suggest to some of these developers, stabilize it. I have one, just one coming back Mr. Woods this project here that I would suggest. Not only homeownership and the other things but the amenities that go along with it the grocery stores; the pharmacies all of those things that a community of about 7,000 to 8,000 people were down half. That’s why I don’t think the sense is great, were down way below half of what we used to be over 18,000. So, think about that, but if you want to bring people back you’ve got to give them the amenities that they want to go along with what living in the community means. So, these are the things that we need for our community. Were a small organization we work really hard we’ll put up some money. If we have to finish it our city council women already has a market study going, but every time we get something suggested for our area then the city comes in. Last time we suggested one with Calvin Lester the city say we need a whole masterplan and that’s what happened ours got shutdown, and the Masterplan 2030 came about. Thank you for your time and attention.  </w:t>
      </w:r>
    </w:p>
    <w:p w:rsidR="00E8791C" w:rsidRDefault="00E8791C" w:rsidP="006A3FB2">
      <w:pPr>
        <w:pStyle w:val="BodyText"/>
        <w:tabs>
          <w:tab w:val="left" w:pos="1440"/>
        </w:tabs>
        <w:spacing w:line="249" w:lineRule="auto"/>
        <w:jc w:val="both"/>
      </w:pPr>
    </w:p>
    <w:p w:rsidR="006A3FB2" w:rsidRDefault="006A3FB2" w:rsidP="006A3FB2">
      <w:pPr>
        <w:pStyle w:val="BodyText"/>
        <w:tabs>
          <w:tab w:val="left" w:pos="1440"/>
        </w:tabs>
        <w:spacing w:line="249" w:lineRule="auto"/>
        <w:jc w:val="center"/>
        <w:rPr>
          <w:b/>
          <w:i/>
        </w:rPr>
      </w:pPr>
      <w:r>
        <w:rPr>
          <w:b/>
          <w:i/>
        </w:rPr>
        <w:t>VISITORS</w:t>
      </w:r>
    </w:p>
    <w:p w:rsidR="006A3FB2" w:rsidRDefault="006A3FB2" w:rsidP="006A3FB2">
      <w:pPr>
        <w:pStyle w:val="BodyText"/>
        <w:tabs>
          <w:tab w:val="left" w:pos="1440"/>
        </w:tabs>
        <w:spacing w:line="249" w:lineRule="auto"/>
        <w:jc w:val="center"/>
        <w:rPr>
          <w:b/>
          <w:i/>
        </w:rPr>
      </w:pPr>
    </w:p>
    <w:p w:rsidR="006A3FB2" w:rsidRDefault="006A3FB2" w:rsidP="006A3FB2">
      <w:pPr>
        <w:pStyle w:val="BodyText"/>
        <w:numPr>
          <w:ilvl w:val="0"/>
          <w:numId w:val="23"/>
        </w:numPr>
        <w:tabs>
          <w:tab w:val="left" w:pos="1440"/>
        </w:tabs>
        <w:spacing w:line="249" w:lineRule="auto"/>
        <w:ind w:left="0" w:firstLine="0"/>
        <w:jc w:val="both"/>
      </w:pPr>
      <w:r>
        <w:t xml:space="preserve">Presentation </w:t>
      </w:r>
      <w:r w:rsidR="00EE34C0">
        <w:t xml:space="preserve">from U.S. Army </w:t>
      </w:r>
      <w:r w:rsidR="008C6D94">
        <w:t>M</w:t>
      </w:r>
      <w:r w:rsidR="00EE34C0">
        <w:t>Sgt. Tawana Jackson (ret)</w:t>
      </w:r>
    </w:p>
    <w:p w:rsidR="00C82786" w:rsidRDefault="00C82786" w:rsidP="00AD52E2">
      <w:pPr>
        <w:pStyle w:val="BodyText"/>
        <w:tabs>
          <w:tab w:val="left" w:pos="1440"/>
        </w:tabs>
        <w:spacing w:line="249" w:lineRule="auto"/>
        <w:jc w:val="center"/>
        <w:rPr>
          <w:b/>
        </w:rPr>
      </w:pPr>
    </w:p>
    <w:p w:rsidR="00AD52E2" w:rsidRDefault="00AD52E2" w:rsidP="00AD52E2">
      <w:pPr>
        <w:pStyle w:val="BodyText"/>
        <w:tabs>
          <w:tab w:val="left" w:pos="1440"/>
        </w:tabs>
        <w:spacing w:line="249" w:lineRule="auto"/>
        <w:jc w:val="center"/>
        <w:rPr>
          <w:b/>
        </w:rPr>
      </w:pPr>
      <w:r>
        <w:rPr>
          <w:b/>
        </w:rPr>
        <w:t>SPECIAL RESOLUTION OF RECOGNITION</w:t>
      </w:r>
    </w:p>
    <w:p w:rsidR="00AD52E2" w:rsidRPr="00AD52E2" w:rsidRDefault="00AD52E2" w:rsidP="00AD52E2">
      <w:pPr>
        <w:pStyle w:val="BodyText"/>
        <w:tabs>
          <w:tab w:val="left" w:pos="1440"/>
        </w:tabs>
        <w:spacing w:line="249" w:lineRule="auto"/>
        <w:jc w:val="center"/>
        <w:rPr>
          <w:b/>
        </w:rPr>
      </w:pPr>
      <w:r>
        <w:rPr>
          <w:b/>
        </w:rPr>
        <w:t>MSGT. TWANA JACKSON</w:t>
      </w:r>
    </w:p>
    <w:p w:rsidR="0075614B" w:rsidRDefault="0075614B" w:rsidP="006A3FB2">
      <w:pPr>
        <w:pStyle w:val="BodyText"/>
        <w:tabs>
          <w:tab w:val="left" w:pos="1440"/>
        </w:tabs>
        <w:spacing w:line="249" w:lineRule="auto"/>
        <w:jc w:val="both"/>
      </w:pPr>
    </w:p>
    <w:p w:rsidR="00AD52E2" w:rsidRDefault="008C6D94" w:rsidP="00AD52E2">
      <w:pPr>
        <w:pStyle w:val="BodyText"/>
        <w:tabs>
          <w:tab w:val="left" w:pos="1440"/>
        </w:tabs>
        <w:spacing w:line="249" w:lineRule="auto"/>
        <w:jc w:val="both"/>
      </w:pPr>
      <w:r>
        <w:tab/>
      </w:r>
      <w:r w:rsidR="00AD52E2">
        <w:t>WHEREAS, the Caddo Parish Commission wishes to honor and commend individuals who have dedicated their lives to serving our country and community; and</w:t>
      </w:r>
    </w:p>
    <w:p w:rsidR="00AD52E2" w:rsidRDefault="00AD52E2" w:rsidP="00AD52E2">
      <w:pPr>
        <w:pStyle w:val="BodyText"/>
        <w:tabs>
          <w:tab w:val="left" w:pos="1440"/>
        </w:tabs>
        <w:spacing w:line="249" w:lineRule="auto"/>
        <w:jc w:val="both"/>
      </w:pPr>
    </w:p>
    <w:p w:rsidR="00AD52E2" w:rsidRDefault="00AD52E2" w:rsidP="00AD52E2">
      <w:pPr>
        <w:pStyle w:val="BodyText"/>
        <w:tabs>
          <w:tab w:val="left" w:pos="1440"/>
        </w:tabs>
        <w:spacing w:line="249" w:lineRule="auto"/>
        <w:ind w:firstLine="1440"/>
        <w:jc w:val="both"/>
      </w:pPr>
      <w:r>
        <w:t xml:space="preserve">WHEREAS, Sergeant First Class Twana </w:t>
      </w:r>
      <w:proofErr w:type="spellStart"/>
      <w:r>
        <w:t>Letrice</w:t>
      </w:r>
      <w:proofErr w:type="spellEnd"/>
      <w:r>
        <w:t xml:space="preserve"> Fields Jackson, born in Shreveport, Louisiana, has served with honor and distinction in the United States Army Reserve since her enlistment on January 25, 1986; and</w:t>
      </w:r>
    </w:p>
    <w:p w:rsidR="00AD52E2" w:rsidRDefault="00AD52E2" w:rsidP="00AD52E2">
      <w:pPr>
        <w:pStyle w:val="BodyText"/>
        <w:tabs>
          <w:tab w:val="left" w:pos="1440"/>
        </w:tabs>
        <w:spacing w:line="249" w:lineRule="auto"/>
        <w:ind w:firstLine="1440"/>
        <w:jc w:val="both"/>
      </w:pPr>
    </w:p>
    <w:p w:rsidR="00AD52E2" w:rsidRDefault="00AD52E2" w:rsidP="00AD52E2">
      <w:pPr>
        <w:pStyle w:val="BodyText"/>
        <w:tabs>
          <w:tab w:val="left" w:pos="1440"/>
        </w:tabs>
        <w:spacing w:line="249" w:lineRule="auto"/>
        <w:ind w:firstLine="1440"/>
        <w:jc w:val="both"/>
      </w:pPr>
      <w:r>
        <w:t>WHEREAS, Sgt. Jackson attended C.E. Byrd High School, excelling in academics, serving as Drum Major in the band, and participating in the Army ROTC program, where she decided to pursue a career in the United States Army Reserve; and</w:t>
      </w:r>
    </w:p>
    <w:p w:rsidR="00AD52E2" w:rsidRDefault="00AD52E2" w:rsidP="00AD52E2">
      <w:pPr>
        <w:pStyle w:val="BodyText"/>
        <w:tabs>
          <w:tab w:val="left" w:pos="1440"/>
        </w:tabs>
        <w:spacing w:line="249" w:lineRule="auto"/>
        <w:ind w:firstLine="1440"/>
        <w:jc w:val="both"/>
      </w:pPr>
    </w:p>
    <w:p w:rsidR="00AD52E2" w:rsidRDefault="00AD52E2" w:rsidP="00AD52E2">
      <w:pPr>
        <w:pStyle w:val="BodyText"/>
        <w:tabs>
          <w:tab w:val="left" w:pos="1440"/>
        </w:tabs>
        <w:spacing w:line="249" w:lineRule="auto"/>
        <w:ind w:firstLine="1440"/>
        <w:jc w:val="both"/>
      </w:pPr>
      <w:r>
        <w:t>WHEREAS, Sgt. Jackson's illustrious military career includes assignments with the 409th Medical Company, 94th General Hospital, 302nd Minimal Care Detachment, 807th Medical Brigade, 176th Medical Brigade, 355th Area Support Medical Company, and Human Resources Command, Fort Knox, among others, showcasing her versatility and commitment to both medical and human resource roles; and</w:t>
      </w:r>
    </w:p>
    <w:p w:rsidR="00AD52E2" w:rsidRDefault="00AD52E2" w:rsidP="00AD52E2">
      <w:pPr>
        <w:pStyle w:val="BodyText"/>
        <w:tabs>
          <w:tab w:val="left" w:pos="1440"/>
        </w:tabs>
        <w:spacing w:line="249" w:lineRule="auto"/>
        <w:ind w:firstLine="1440"/>
        <w:jc w:val="both"/>
      </w:pPr>
    </w:p>
    <w:p w:rsidR="00AD52E2" w:rsidRDefault="00AD52E2" w:rsidP="00AD52E2">
      <w:pPr>
        <w:pStyle w:val="BodyText"/>
        <w:tabs>
          <w:tab w:val="left" w:pos="1440"/>
        </w:tabs>
        <w:spacing w:line="249" w:lineRule="auto"/>
        <w:ind w:firstLine="1440"/>
        <w:jc w:val="both"/>
      </w:pPr>
      <w:r>
        <w:t>WHEREAS, Sgt. Jackson has completed extensive military education, including the Primary Leadership Development Course, Basic and Advanced Noncommissioned Officer Courses, and specialized training in areas such as Combat Lifesaver, Master Resilience Training, SHARP, Equal Opportunity, and Antiterrorism; and</w:t>
      </w:r>
    </w:p>
    <w:p w:rsidR="00AD52E2" w:rsidRDefault="00AD52E2" w:rsidP="00AD52E2">
      <w:pPr>
        <w:pStyle w:val="BodyText"/>
        <w:tabs>
          <w:tab w:val="left" w:pos="1440"/>
        </w:tabs>
        <w:spacing w:line="249" w:lineRule="auto"/>
        <w:ind w:firstLine="1440"/>
        <w:jc w:val="both"/>
      </w:pPr>
    </w:p>
    <w:p w:rsidR="00AD52E2" w:rsidRDefault="00AD52E2" w:rsidP="00AD52E2">
      <w:pPr>
        <w:pStyle w:val="BodyText"/>
        <w:tabs>
          <w:tab w:val="left" w:pos="1440"/>
        </w:tabs>
        <w:spacing w:line="249" w:lineRule="auto"/>
        <w:ind w:firstLine="1440"/>
        <w:jc w:val="both"/>
      </w:pPr>
      <w:r>
        <w:lastRenderedPageBreak/>
        <w:t>WHEREAS, her exemplary service has been recognized with numerous awards and decorations, including the Meritorious Service Medal with two Oak Leaf Clusters, Army Reserve Commendation Medal with three Oak Leaf Clusters, Army Achievement Medal with two Oak Leaf Clusters, and many other commendations reflecting her dedication and excellence; and</w:t>
      </w:r>
    </w:p>
    <w:p w:rsidR="00AD52E2" w:rsidRDefault="00AD52E2" w:rsidP="00AD52E2">
      <w:pPr>
        <w:pStyle w:val="BodyText"/>
        <w:tabs>
          <w:tab w:val="left" w:pos="1440"/>
        </w:tabs>
        <w:spacing w:line="249" w:lineRule="auto"/>
        <w:ind w:firstLine="1440"/>
        <w:jc w:val="both"/>
      </w:pPr>
    </w:p>
    <w:p w:rsidR="00AD52E2" w:rsidRDefault="00AD52E2" w:rsidP="00AD52E2">
      <w:pPr>
        <w:pStyle w:val="BodyText"/>
        <w:tabs>
          <w:tab w:val="left" w:pos="1440"/>
        </w:tabs>
        <w:spacing w:line="249" w:lineRule="auto"/>
        <w:ind w:firstLine="1440"/>
        <w:jc w:val="both"/>
      </w:pPr>
      <w:r>
        <w:t>WHEREAS, Sgt. Jackson has achieved her educational goals by earning a master’s degree in human resources and plans to retire to spend quality time with her family, reflecting her commitment to personal and professional growth; and</w:t>
      </w:r>
    </w:p>
    <w:p w:rsidR="00AD52E2" w:rsidRDefault="00AD52E2" w:rsidP="00AD52E2">
      <w:pPr>
        <w:pStyle w:val="BodyText"/>
        <w:tabs>
          <w:tab w:val="left" w:pos="1440"/>
        </w:tabs>
        <w:spacing w:line="249" w:lineRule="auto"/>
        <w:ind w:firstLine="1440"/>
        <w:jc w:val="both"/>
      </w:pPr>
    </w:p>
    <w:p w:rsidR="00AD52E2" w:rsidRDefault="00AD52E2" w:rsidP="00AD52E2">
      <w:pPr>
        <w:pStyle w:val="BodyText"/>
        <w:tabs>
          <w:tab w:val="left" w:pos="1440"/>
        </w:tabs>
        <w:spacing w:line="249" w:lineRule="auto"/>
        <w:ind w:firstLine="1440"/>
        <w:jc w:val="both"/>
      </w:pPr>
      <w:r>
        <w:t>WHEREAS, the Caddo Parish Commission recognizes the significant contributions of Sgt. Jackson to our nation’s security and to the well-being of her fellow soldiers and community members;</w:t>
      </w:r>
    </w:p>
    <w:p w:rsidR="00AD52E2" w:rsidRDefault="00AD52E2" w:rsidP="00AD52E2">
      <w:pPr>
        <w:pStyle w:val="BodyText"/>
        <w:tabs>
          <w:tab w:val="left" w:pos="1440"/>
        </w:tabs>
        <w:spacing w:line="249" w:lineRule="auto"/>
        <w:ind w:firstLine="1440"/>
        <w:jc w:val="both"/>
      </w:pPr>
    </w:p>
    <w:p w:rsidR="0075614B" w:rsidRDefault="00AD52E2" w:rsidP="00AD52E2">
      <w:pPr>
        <w:pStyle w:val="BodyText"/>
        <w:tabs>
          <w:tab w:val="left" w:pos="1440"/>
        </w:tabs>
        <w:spacing w:line="249" w:lineRule="auto"/>
        <w:ind w:firstLine="1440"/>
        <w:jc w:val="both"/>
      </w:pPr>
      <w:r>
        <w:t>NOW, THEREFORE, BE IT RESOLVED, by the Caddo Parish Commission, that Sergeant First Class Twana Jackson is hereby recognized and commended for her distinguished service upon her retirement, and for her exceptional dedication to her country and community.</w:t>
      </w:r>
      <w:r w:rsidR="0075614B">
        <w:tab/>
      </w:r>
    </w:p>
    <w:p w:rsidR="00341700" w:rsidRDefault="00341700" w:rsidP="006A3FB2">
      <w:pPr>
        <w:pStyle w:val="BodyText"/>
        <w:tabs>
          <w:tab w:val="left" w:pos="1440"/>
        </w:tabs>
        <w:spacing w:line="249" w:lineRule="auto"/>
        <w:jc w:val="both"/>
      </w:pPr>
    </w:p>
    <w:p w:rsidR="00613340" w:rsidRDefault="006A3FB2" w:rsidP="00EE34C0">
      <w:pPr>
        <w:pStyle w:val="BodyText"/>
        <w:tabs>
          <w:tab w:val="left" w:pos="1440"/>
        </w:tabs>
        <w:spacing w:line="249" w:lineRule="auto"/>
        <w:jc w:val="both"/>
      </w:pPr>
      <w:r>
        <w:tab/>
      </w:r>
      <w:r w:rsidR="00EE34C0">
        <w:t>Mr. Thomas</w:t>
      </w:r>
      <w:r w:rsidR="008C6D94">
        <w:t xml:space="preserve"> said that MSgt. Jackson retires from the United States Army after 31 years. He said that only 17% of soldiers make it to retirement. Mr. Thomas had the opportunity to serve under MSgt. Jackson’s leadership, who has been the Unit Administrator of the only United States Army Reserve here in Northwest Louisiana. </w:t>
      </w:r>
    </w:p>
    <w:p w:rsidR="00EE34C0" w:rsidRDefault="00EE34C0" w:rsidP="00EE34C0">
      <w:pPr>
        <w:pStyle w:val="BodyText"/>
        <w:tabs>
          <w:tab w:val="left" w:pos="1440"/>
        </w:tabs>
        <w:spacing w:line="249" w:lineRule="auto"/>
        <w:jc w:val="both"/>
      </w:pPr>
    </w:p>
    <w:p w:rsidR="00EE34C0" w:rsidRDefault="00EE34C0" w:rsidP="00EE34C0">
      <w:pPr>
        <w:pStyle w:val="BodyText"/>
        <w:tabs>
          <w:tab w:val="left" w:pos="1440"/>
        </w:tabs>
        <w:spacing w:line="249" w:lineRule="auto"/>
        <w:jc w:val="both"/>
      </w:pPr>
      <w:r>
        <w:tab/>
      </w:r>
      <w:r w:rsidR="009D2CC2">
        <w:t xml:space="preserve">Mrs. Gage-Watts, Mr. Burrell, </w:t>
      </w:r>
      <w:r w:rsidR="00D9615C">
        <w:t>Mr. Atkins, Mr. Epperson, Mr. G. Young, Mr. Cothran, and Mr. Thomas</w:t>
      </w:r>
      <w:r w:rsidR="009D2CC2">
        <w:t xml:space="preserve"> thanked MSgt. Jackson for her service to this country and state. </w:t>
      </w:r>
    </w:p>
    <w:p w:rsidR="00EE34C0" w:rsidRDefault="00EE34C0" w:rsidP="00EE34C0">
      <w:pPr>
        <w:pStyle w:val="BodyText"/>
        <w:tabs>
          <w:tab w:val="left" w:pos="1440"/>
        </w:tabs>
        <w:spacing w:line="249" w:lineRule="auto"/>
        <w:jc w:val="both"/>
      </w:pPr>
    </w:p>
    <w:p w:rsidR="00EE34C0" w:rsidRPr="006A3FB2" w:rsidRDefault="00EE34C0" w:rsidP="00D9615C">
      <w:pPr>
        <w:pStyle w:val="BodyText"/>
        <w:tabs>
          <w:tab w:val="left" w:pos="1440"/>
        </w:tabs>
        <w:spacing w:line="249" w:lineRule="auto"/>
        <w:jc w:val="both"/>
      </w:pPr>
      <w:r>
        <w:tab/>
      </w:r>
      <w:r w:rsidR="00D9615C">
        <w:t xml:space="preserve">MSgt. Jackson thanked the Commission for honoring her today. First Sgt. Jones-Owes also thanked MSgt. Jackson for the work she has put in to better this community and the soldiers in her unit. He also thanked the Commission for honoring her because she deserves it. He hopes this moment builds and many other soldiers are honored. </w:t>
      </w:r>
    </w:p>
    <w:p w:rsidR="00C2123F" w:rsidRDefault="00C2123F" w:rsidP="00C2123F">
      <w:pPr>
        <w:pStyle w:val="BodyText"/>
        <w:tabs>
          <w:tab w:val="left" w:pos="1440"/>
        </w:tabs>
        <w:spacing w:line="249" w:lineRule="auto"/>
        <w:jc w:val="both"/>
      </w:pPr>
    </w:p>
    <w:p w:rsidR="006A3FB2" w:rsidRDefault="00AE15EC" w:rsidP="00FA2516">
      <w:pPr>
        <w:pStyle w:val="Heading3"/>
        <w:ind w:left="0" w:right="0"/>
        <w:rPr>
          <w:spacing w:val="-2"/>
        </w:rPr>
      </w:pPr>
      <w:r w:rsidRPr="0001378F">
        <w:t>ADOPT</w:t>
      </w:r>
      <w:r w:rsidRPr="0001378F">
        <w:rPr>
          <w:spacing w:val="-10"/>
        </w:rPr>
        <w:t xml:space="preserve"> </w:t>
      </w:r>
      <w:r w:rsidRPr="0001378F">
        <w:t>REGULAR</w:t>
      </w:r>
      <w:r w:rsidRPr="0001378F">
        <w:rPr>
          <w:spacing w:val="-9"/>
        </w:rPr>
        <w:t xml:space="preserve"> </w:t>
      </w:r>
      <w:r w:rsidRPr="0001378F">
        <w:t>SESSION</w:t>
      </w:r>
      <w:r w:rsidRPr="0001378F">
        <w:rPr>
          <w:spacing w:val="-9"/>
        </w:rPr>
        <w:t xml:space="preserve"> </w:t>
      </w:r>
      <w:r w:rsidRPr="0001378F">
        <w:rPr>
          <w:spacing w:val="-2"/>
        </w:rPr>
        <w:t>MINUTES</w:t>
      </w:r>
    </w:p>
    <w:p w:rsidR="00EE34C0" w:rsidRDefault="00EE34C0" w:rsidP="00FA2516">
      <w:pPr>
        <w:pStyle w:val="Heading3"/>
        <w:ind w:left="0" w:right="0"/>
        <w:rPr>
          <w:spacing w:val="-2"/>
        </w:rPr>
      </w:pPr>
    </w:p>
    <w:p w:rsidR="00EE34C0" w:rsidRPr="00EE34C0" w:rsidRDefault="00EE34C0" w:rsidP="00EE34C0">
      <w:pPr>
        <w:pStyle w:val="Heading3"/>
        <w:tabs>
          <w:tab w:val="left" w:pos="1440"/>
        </w:tabs>
        <w:ind w:left="0" w:right="0"/>
        <w:jc w:val="both"/>
        <w:rPr>
          <w:b w:val="0"/>
          <w:i w:val="0"/>
          <w:spacing w:val="-2"/>
        </w:rPr>
      </w:pPr>
      <w:r>
        <w:rPr>
          <w:b w:val="0"/>
          <w:i w:val="0"/>
          <w:spacing w:val="-2"/>
        </w:rPr>
        <w:tab/>
        <w:t xml:space="preserve">It was </w:t>
      </w:r>
      <w:r>
        <w:rPr>
          <w:i w:val="0"/>
          <w:spacing w:val="-2"/>
        </w:rPr>
        <w:t xml:space="preserve">moved by Mrs. Gage-Watts, </w:t>
      </w:r>
      <w:r>
        <w:rPr>
          <w:b w:val="0"/>
          <w:i w:val="0"/>
          <w:spacing w:val="-2"/>
        </w:rPr>
        <w:t xml:space="preserve">seconded by Mr. Epperson, </w:t>
      </w:r>
      <w:r>
        <w:rPr>
          <w:b w:val="0"/>
          <w:spacing w:val="-2"/>
        </w:rPr>
        <w:t xml:space="preserve">that the Regular Session Minutes from May 9, 2024 </w:t>
      </w:r>
      <w:r>
        <w:rPr>
          <w:b w:val="0"/>
          <w:i w:val="0"/>
          <w:spacing w:val="-2"/>
        </w:rPr>
        <w:t xml:space="preserve">be adopted. </w:t>
      </w:r>
      <w:r>
        <w:rPr>
          <w:b w:val="0"/>
          <w:i w:val="0"/>
          <w:spacing w:val="-2"/>
          <w:u w:val="single"/>
        </w:rPr>
        <w:t>Motion carried</w:t>
      </w:r>
      <w:r>
        <w:rPr>
          <w:b w:val="0"/>
          <w:i w:val="0"/>
          <w:spacing w:val="-2"/>
        </w:rPr>
        <w:t xml:space="preserve">. </w:t>
      </w:r>
    </w:p>
    <w:p w:rsidR="00EE34C0" w:rsidRDefault="00EE34C0" w:rsidP="00FA2516">
      <w:pPr>
        <w:pStyle w:val="Heading3"/>
        <w:ind w:left="0" w:right="0"/>
        <w:rPr>
          <w:spacing w:val="-2"/>
        </w:rPr>
      </w:pPr>
    </w:p>
    <w:p w:rsidR="00583A03" w:rsidRDefault="00583A03" w:rsidP="00583A03">
      <w:pPr>
        <w:pStyle w:val="ListParagraph"/>
        <w:ind w:left="0" w:right="0" w:firstLine="0"/>
        <w:jc w:val="center"/>
        <w:rPr>
          <w:b/>
          <w:i/>
          <w:sz w:val="20"/>
          <w:szCs w:val="20"/>
        </w:rPr>
      </w:pPr>
      <w:r>
        <w:rPr>
          <w:b/>
          <w:i/>
          <w:sz w:val="20"/>
          <w:szCs w:val="20"/>
        </w:rPr>
        <w:t>SPECIAL RESOLUTIONS</w:t>
      </w:r>
    </w:p>
    <w:p w:rsidR="00583A03" w:rsidRDefault="00583A03" w:rsidP="00583A03">
      <w:pPr>
        <w:pStyle w:val="ListParagraph"/>
        <w:ind w:left="0" w:right="0" w:firstLine="0"/>
        <w:jc w:val="center"/>
        <w:rPr>
          <w:b/>
          <w:i/>
          <w:sz w:val="20"/>
          <w:szCs w:val="20"/>
        </w:rPr>
      </w:pPr>
    </w:p>
    <w:p w:rsidR="00196598" w:rsidRPr="006A3FB2" w:rsidRDefault="00583A03" w:rsidP="006A3FB2">
      <w:pPr>
        <w:pStyle w:val="ListParagraph"/>
        <w:tabs>
          <w:tab w:val="left" w:pos="1440"/>
        </w:tabs>
        <w:ind w:left="0" w:right="0" w:firstLine="0"/>
        <w:rPr>
          <w:i/>
          <w:sz w:val="20"/>
          <w:szCs w:val="20"/>
        </w:rPr>
      </w:pPr>
      <w:r>
        <w:rPr>
          <w:sz w:val="20"/>
          <w:szCs w:val="20"/>
        </w:rPr>
        <w:tab/>
        <w:t xml:space="preserve">It was </w:t>
      </w:r>
      <w:r>
        <w:rPr>
          <w:b/>
          <w:sz w:val="20"/>
          <w:szCs w:val="20"/>
        </w:rPr>
        <w:t xml:space="preserve">moved by Mrs. Gage-Watts, </w:t>
      </w:r>
      <w:r>
        <w:rPr>
          <w:sz w:val="20"/>
          <w:szCs w:val="20"/>
        </w:rPr>
        <w:t xml:space="preserve">seconded by Mr. </w:t>
      </w:r>
      <w:r w:rsidR="006A3FB2">
        <w:rPr>
          <w:sz w:val="20"/>
          <w:szCs w:val="20"/>
        </w:rPr>
        <w:t>Cothran</w:t>
      </w:r>
      <w:r>
        <w:rPr>
          <w:sz w:val="20"/>
          <w:szCs w:val="20"/>
        </w:rPr>
        <w:t xml:space="preserve">, </w:t>
      </w:r>
      <w:r>
        <w:rPr>
          <w:i/>
          <w:sz w:val="20"/>
          <w:szCs w:val="20"/>
        </w:rPr>
        <w:t xml:space="preserve">to englobo and adopt the Special Resolutions: </w:t>
      </w:r>
    </w:p>
    <w:p w:rsidR="00583A03" w:rsidRDefault="00583A03" w:rsidP="00583A03">
      <w:pPr>
        <w:pStyle w:val="ListParagraph"/>
        <w:tabs>
          <w:tab w:val="left" w:pos="2160"/>
        </w:tabs>
        <w:ind w:left="2160" w:right="0" w:firstLine="0"/>
        <w:rPr>
          <w:i/>
          <w:sz w:val="20"/>
          <w:szCs w:val="20"/>
        </w:rPr>
      </w:pPr>
    </w:p>
    <w:p w:rsidR="00D42303" w:rsidRPr="00EE34C0" w:rsidRDefault="00EE34C0" w:rsidP="00D42303">
      <w:pPr>
        <w:pStyle w:val="ListParagraph"/>
        <w:numPr>
          <w:ilvl w:val="0"/>
          <w:numId w:val="20"/>
        </w:numPr>
        <w:tabs>
          <w:tab w:val="left" w:pos="1440"/>
        </w:tabs>
        <w:ind w:left="0" w:right="0" w:firstLine="0"/>
        <w:rPr>
          <w:sz w:val="20"/>
          <w:szCs w:val="20"/>
        </w:rPr>
      </w:pPr>
      <w:r>
        <w:rPr>
          <w:i/>
          <w:sz w:val="20"/>
          <w:szCs w:val="20"/>
        </w:rPr>
        <w:t>Proclamation for National Maritime Day</w:t>
      </w:r>
    </w:p>
    <w:p w:rsidR="00EE34C0" w:rsidRPr="00EE34C0" w:rsidRDefault="00EE34C0" w:rsidP="00EE34C0">
      <w:pPr>
        <w:pStyle w:val="ListParagraph"/>
        <w:tabs>
          <w:tab w:val="left" w:pos="1440"/>
        </w:tabs>
        <w:ind w:left="0" w:right="0" w:firstLine="0"/>
        <w:rPr>
          <w:sz w:val="20"/>
          <w:szCs w:val="20"/>
        </w:rPr>
      </w:pPr>
    </w:p>
    <w:p w:rsidR="00EE34C0" w:rsidRPr="007E57A1" w:rsidRDefault="00EE34C0" w:rsidP="00D42303">
      <w:pPr>
        <w:pStyle w:val="ListParagraph"/>
        <w:numPr>
          <w:ilvl w:val="0"/>
          <w:numId w:val="20"/>
        </w:numPr>
        <w:tabs>
          <w:tab w:val="left" w:pos="1440"/>
        </w:tabs>
        <w:ind w:left="0" w:right="0" w:firstLine="0"/>
        <w:rPr>
          <w:sz w:val="20"/>
          <w:szCs w:val="20"/>
        </w:rPr>
      </w:pPr>
      <w:r>
        <w:rPr>
          <w:i/>
          <w:sz w:val="20"/>
          <w:szCs w:val="20"/>
        </w:rPr>
        <w:t>Special Resolution for Shericka Clay</w:t>
      </w:r>
    </w:p>
    <w:p w:rsidR="007E57A1" w:rsidRPr="007E57A1" w:rsidRDefault="007E57A1" w:rsidP="007E57A1">
      <w:pPr>
        <w:pStyle w:val="ListParagraph"/>
        <w:rPr>
          <w:sz w:val="20"/>
          <w:szCs w:val="20"/>
        </w:rPr>
      </w:pPr>
    </w:p>
    <w:p w:rsidR="007E57A1" w:rsidRPr="00EE34C0" w:rsidRDefault="007E57A1" w:rsidP="007E57A1">
      <w:pPr>
        <w:pStyle w:val="ListParagraph"/>
        <w:tabs>
          <w:tab w:val="left" w:pos="1440"/>
        </w:tabs>
        <w:ind w:left="0" w:right="0" w:firstLine="0"/>
        <w:rPr>
          <w:sz w:val="20"/>
          <w:szCs w:val="20"/>
        </w:rPr>
      </w:pPr>
      <w:r>
        <w:rPr>
          <w:sz w:val="20"/>
          <w:szCs w:val="20"/>
        </w:rPr>
        <w:tab/>
        <w:t xml:space="preserve">Mrs. Clay thanked the Commissioners for recognizing all of her students’ hard work. She also thanked the parents and staff for pushing their children to be their best selves. </w:t>
      </w:r>
    </w:p>
    <w:p w:rsidR="00EE34C0" w:rsidRPr="00EE34C0" w:rsidRDefault="00EE34C0" w:rsidP="00EE34C0">
      <w:pPr>
        <w:pStyle w:val="ListParagraph"/>
        <w:rPr>
          <w:sz w:val="20"/>
          <w:szCs w:val="20"/>
        </w:rPr>
      </w:pPr>
    </w:p>
    <w:p w:rsidR="00EE34C0" w:rsidRPr="007E57A1" w:rsidRDefault="00EE34C0" w:rsidP="00D42303">
      <w:pPr>
        <w:pStyle w:val="ListParagraph"/>
        <w:numPr>
          <w:ilvl w:val="0"/>
          <w:numId w:val="20"/>
        </w:numPr>
        <w:tabs>
          <w:tab w:val="left" w:pos="1440"/>
        </w:tabs>
        <w:ind w:left="0" w:right="0" w:firstLine="0"/>
        <w:rPr>
          <w:sz w:val="20"/>
          <w:szCs w:val="20"/>
        </w:rPr>
      </w:pPr>
      <w:r>
        <w:rPr>
          <w:i/>
          <w:sz w:val="20"/>
          <w:szCs w:val="20"/>
        </w:rPr>
        <w:t xml:space="preserve">Special Resolution for </w:t>
      </w:r>
      <w:proofErr w:type="spellStart"/>
      <w:r>
        <w:rPr>
          <w:i/>
          <w:sz w:val="20"/>
          <w:szCs w:val="20"/>
        </w:rPr>
        <w:t>LaBria</w:t>
      </w:r>
      <w:proofErr w:type="spellEnd"/>
      <w:r>
        <w:rPr>
          <w:i/>
          <w:sz w:val="20"/>
          <w:szCs w:val="20"/>
        </w:rPr>
        <w:t xml:space="preserve"> Small</w:t>
      </w:r>
    </w:p>
    <w:p w:rsidR="007E57A1" w:rsidRDefault="007E57A1" w:rsidP="007E57A1">
      <w:pPr>
        <w:pStyle w:val="ListParagraph"/>
        <w:tabs>
          <w:tab w:val="left" w:pos="1440"/>
        </w:tabs>
        <w:ind w:left="0" w:right="0" w:firstLine="0"/>
        <w:rPr>
          <w:sz w:val="20"/>
          <w:szCs w:val="20"/>
        </w:rPr>
      </w:pPr>
    </w:p>
    <w:p w:rsidR="007E57A1" w:rsidRPr="00EE34C0" w:rsidRDefault="007E57A1" w:rsidP="007E57A1">
      <w:pPr>
        <w:pStyle w:val="ListParagraph"/>
        <w:tabs>
          <w:tab w:val="left" w:pos="1440"/>
        </w:tabs>
        <w:ind w:left="0" w:right="0" w:firstLine="0"/>
        <w:rPr>
          <w:sz w:val="20"/>
          <w:szCs w:val="20"/>
        </w:rPr>
      </w:pPr>
      <w:r>
        <w:rPr>
          <w:sz w:val="20"/>
          <w:szCs w:val="20"/>
        </w:rPr>
        <w:tab/>
        <w:t xml:space="preserve">Ms. Small thanked everyone for honoring and commending her today. </w:t>
      </w:r>
    </w:p>
    <w:p w:rsidR="00EE34C0" w:rsidRPr="00EE34C0" w:rsidRDefault="00EE34C0" w:rsidP="00EE34C0">
      <w:pPr>
        <w:pStyle w:val="ListParagraph"/>
        <w:rPr>
          <w:sz w:val="20"/>
          <w:szCs w:val="20"/>
        </w:rPr>
      </w:pPr>
    </w:p>
    <w:p w:rsidR="00EE34C0" w:rsidRPr="00EE34C0" w:rsidRDefault="00EE34C0" w:rsidP="00D42303">
      <w:pPr>
        <w:pStyle w:val="ListParagraph"/>
        <w:numPr>
          <w:ilvl w:val="0"/>
          <w:numId w:val="20"/>
        </w:numPr>
        <w:tabs>
          <w:tab w:val="left" w:pos="1440"/>
        </w:tabs>
        <w:ind w:left="0" w:right="0" w:firstLine="0"/>
        <w:rPr>
          <w:sz w:val="20"/>
          <w:szCs w:val="20"/>
        </w:rPr>
      </w:pPr>
      <w:r>
        <w:rPr>
          <w:i/>
          <w:sz w:val="20"/>
          <w:szCs w:val="20"/>
        </w:rPr>
        <w:t>Special Resolution for Austin Small-Jones</w:t>
      </w:r>
    </w:p>
    <w:p w:rsidR="00EE34C0" w:rsidRPr="00EE34C0" w:rsidRDefault="00EE34C0" w:rsidP="00EE34C0">
      <w:pPr>
        <w:pStyle w:val="ListParagraph"/>
        <w:rPr>
          <w:sz w:val="20"/>
          <w:szCs w:val="20"/>
        </w:rPr>
      </w:pPr>
    </w:p>
    <w:p w:rsidR="00EE34C0" w:rsidRDefault="00EE34C0" w:rsidP="00EE34C0">
      <w:pPr>
        <w:pStyle w:val="ListParagraph"/>
        <w:tabs>
          <w:tab w:val="left" w:pos="1440"/>
        </w:tabs>
        <w:ind w:left="0" w:right="0" w:firstLine="0"/>
        <w:rPr>
          <w:sz w:val="20"/>
          <w:szCs w:val="20"/>
        </w:rPr>
      </w:pPr>
      <w:r>
        <w:rPr>
          <w:sz w:val="20"/>
          <w:szCs w:val="20"/>
        </w:rPr>
        <w:tab/>
        <w:t xml:space="preserve">Mr. </w:t>
      </w:r>
      <w:r w:rsidR="007E57A1">
        <w:rPr>
          <w:sz w:val="20"/>
          <w:szCs w:val="20"/>
        </w:rPr>
        <w:t xml:space="preserve">Small-Jones thanked the Commission for honoring and commending him today. </w:t>
      </w:r>
      <w:r w:rsidR="00D13E34">
        <w:rPr>
          <w:sz w:val="20"/>
          <w:szCs w:val="20"/>
        </w:rPr>
        <w:t xml:space="preserve">He announced that he is the President-Elect for JAG who oversees 80,000 students. </w:t>
      </w:r>
    </w:p>
    <w:p w:rsidR="00D13E34" w:rsidRDefault="00D13E34" w:rsidP="00EE34C0">
      <w:pPr>
        <w:pStyle w:val="ListParagraph"/>
        <w:tabs>
          <w:tab w:val="left" w:pos="1440"/>
        </w:tabs>
        <w:ind w:left="0" w:right="0" w:firstLine="0"/>
        <w:rPr>
          <w:sz w:val="20"/>
          <w:szCs w:val="20"/>
        </w:rPr>
      </w:pPr>
    </w:p>
    <w:p w:rsidR="00D13E34" w:rsidRDefault="00D13E34" w:rsidP="00EE34C0">
      <w:pPr>
        <w:pStyle w:val="ListParagraph"/>
        <w:tabs>
          <w:tab w:val="left" w:pos="1440"/>
        </w:tabs>
        <w:ind w:left="0" w:right="0" w:firstLine="0"/>
        <w:rPr>
          <w:sz w:val="20"/>
          <w:szCs w:val="20"/>
        </w:rPr>
      </w:pPr>
      <w:r>
        <w:rPr>
          <w:sz w:val="20"/>
          <w:szCs w:val="20"/>
        </w:rPr>
        <w:tab/>
        <w:t xml:space="preserve">Principal White came before the Commission and applauded her students for shedding a positive light on Woodlawn Leadership Academy. </w:t>
      </w:r>
    </w:p>
    <w:p w:rsidR="00D13E34" w:rsidRDefault="00D13E34" w:rsidP="00EE34C0">
      <w:pPr>
        <w:pStyle w:val="ListParagraph"/>
        <w:tabs>
          <w:tab w:val="left" w:pos="1440"/>
        </w:tabs>
        <w:ind w:left="0" w:right="0" w:firstLine="0"/>
        <w:rPr>
          <w:sz w:val="20"/>
          <w:szCs w:val="20"/>
        </w:rPr>
      </w:pPr>
    </w:p>
    <w:p w:rsidR="00D13E34" w:rsidRDefault="00D13E34" w:rsidP="00EE34C0">
      <w:pPr>
        <w:pStyle w:val="ListParagraph"/>
        <w:tabs>
          <w:tab w:val="left" w:pos="1440"/>
        </w:tabs>
        <w:ind w:left="0" w:right="0" w:firstLine="0"/>
        <w:rPr>
          <w:sz w:val="20"/>
          <w:szCs w:val="20"/>
        </w:rPr>
      </w:pPr>
      <w:r>
        <w:rPr>
          <w:sz w:val="20"/>
          <w:szCs w:val="20"/>
        </w:rPr>
        <w:tab/>
        <w:t xml:space="preserve">Mr. Thomas applauded the students for all of their hard work and efforts through their school career. He recognized their achievements and wished them well on their future endeavors. </w:t>
      </w:r>
    </w:p>
    <w:p w:rsidR="00EE34C0" w:rsidRDefault="00EE34C0" w:rsidP="00EE34C0">
      <w:pPr>
        <w:pStyle w:val="ListParagraph"/>
        <w:tabs>
          <w:tab w:val="left" w:pos="1440"/>
        </w:tabs>
        <w:ind w:left="0" w:right="0" w:firstLine="0"/>
        <w:rPr>
          <w:sz w:val="20"/>
          <w:szCs w:val="20"/>
        </w:rPr>
      </w:pPr>
    </w:p>
    <w:p w:rsidR="00EE34C0" w:rsidRDefault="00EE34C0" w:rsidP="00EE34C0">
      <w:pPr>
        <w:pStyle w:val="ListParagraph"/>
        <w:tabs>
          <w:tab w:val="left" w:pos="1440"/>
        </w:tabs>
        <w:ind w:left="0" w:right="0" w:firstLine="0"/>
        <w:rPr>
          <w:sz w:val="20"/>
          <w:szCs w:val="20"/>
        </w:rPr>
      </w:pPr>
      <w:r>
        <w:rPr>
          <w:sz w:val="20"/>
          <w:szCs w:val="20"/>
        </w:rPr>
        <w:tab/>
        <w:t>Mr. Jones</w:t>
      </w:r>
      <w:r w:rsidR="00D13E34">
        <w:rPr>
          <w:sz w:val="20"/>
          <w:szCs w:val="20"/>
        </w:rPr>
        <w:t xml:space="preserve"> agreed and applauded the children. </w:t>
      </w:r>
    </w:p>
    <w:p w:rsidR="00EE34C0" w:rsidRDefault="00EE34C0" w:rsidP="00EE34C0">
      <w:pPr>
        <w:pStyle w:val="ListParagraph"/>
        <w:tabs>
          <w:tab w:val="left" w:pos="1440"/>
        </w:tabs>
        <w:ind w:left="0" w:right="0" w:firstLine="0"/>
        <w:rPr>
          <w:sz w:val="20"/>
          <w:szCs w:val="20"/>
        </w:rPr>
      </w:pPr>
    </w:p>
    <w:p w:rsidR="00EE34C0" w:rsidRDefault="00EE34C0" w:rsidP="00EE34C0">
      <w:pPr>
        <w:pStyle w:val="ListParagraph"/>
        <w:tabs>
          <w:tab w:val="left" w:pos="1440"/>
        </w:tabs>
        <w:ind w:left="0" w:right="0" w:firstLine="0"/>
        <w:rPr>
          <w:sz w:val="20"/>
          <w:szCs w:val="20"/>
        </w:rPr>
      </w:pPr>
      <w:r>
        <w:rPr>
          <w:sz w:val="20"/>
          <w:szCs w:val="20"/>
        </w:rPr>
        <w:tab/>
        <w:t>Mr. Epperson</w:t>
      </w:r>
      <w:r w:rsidR="00D13E34">
        <w:rPr>
          <w:sz w:val="20"/>
          <w:szCs w:val="20"/>
        </w:rPr>
        <w:t xml:space="preserve"> reminded the students about an opportunity to join the military. He said that their education would be paid for if they joined. </w:t>
      </w:r>
    </w:p>
    <w:p w:rsidR="00D13E34" w:rsidRDefault="00D13E34" w:rsidP="00EE34C0">
      <w:pPr>
        <w:pStyle w:val="ListParagraph"/>
        <w:tabs>
          <w:tab w:val="left" w:pos="1440"/>
        </w:tabs>
        <w:ind w:left="0" w:right="0" w:firstLine="0"/>
        <w:rPr>
          <w:sz w:val="20"/>
          <w:szCs w:val="20"/>
        </w:rPr>
      </w:pPr>
    </w:p>
    <w:p w:rsidR="00D13E34" w:rsidRDefault="00D13E34" w:rsidP="00EE34C0">
      <w:pPr>
        <w:pStyle w:val="ListParagraph"/>
        <w:tabs>
          <w:tab w:val="left" w:pos="1440"/>
        </w:tabs>
        <w:ind w:left="0" w:right="0" w:firstLine="0"/>
        <w:rPr>
          <w:sz w:val="20"/>
          <w:szCs w:val="20"/>
        </w:rPr>
      </w:pPr>
      <w:r>
        <w:rPr>
          <w:sz w:val="20"/>
          <w:szCs w:val="20"/>
        </w:rPr>
        <w:tab/>
        <w:t xml:space="preserve">Mrs. Blake said that this is a huge accomplishment and applauded the students for their achievements. </w:t>
      </w:r>
    </w:p>
    <w:p w:rsidR="00EE34C0" w:rsidRDefault="00EE34C0" w:rsidP="00EE34C0">
      <w:pPr>
        <w:pStyle w:val="ListParagraph"/>
        <w:tabs>
          <w:tab w:val="left" w:pos="1440"/>
        </w:tabs>
        <w:ind w:left="0" w:right="0" w:firstLine="0"/>
        <w:rPr>
          <w:sz w:val="20"/>
          <w:szCs w:val="20"/>
        </w:rPr>
      </w:pPr>
    </w:p>
    <w:p w:rsidR="00EE34C0" w:rsidRDefault="00EE34C0" w:rsidP="00EE34C0">
      <w:pPr>
        <w:pStyle w:val="ListParagraph"/>
        <w:tabs>
          <w:tab w:val="left" w:pos="1440"/>
        </w:tabs>
        <w:ind w:left="0" w:right="0" w:firstLine="0"/>
        <w:rPr>
          <w:sz w:val="20"/>
          <w:szCs w:val="20"/>
        </w:rPr>
      </w:pPr>
      <w:r>
        <w:rPr>
          <w:sz w:val="20"/>
          <w:szCs w:val="20"/>
        </w:rPr>
        <w:tab/>
        <w:t>Mr. G. Young</w:t>
      </w:r>
      <w:r w:rsidR="00D13E34">
        <w:rPr>
          <w:sz w:val="20"/>
          <w:szCs w:val="20"/>
        </w:rPr>
        <w:t xml:space="preserve"> acknowledged the accomplishments of the two students and has done a terrific job in leaning into their teachers. He said that the educators have gone above and beyond their </w:t>
      </w:r>
      <w:r w:rsidR="00D13E34">
        <w:rPr>
          <w:sz w:val="20"/>
          <w:szCs w:val="20"/>
        </w:rPr>
        <w:lastRenderedPageBreak/>
        <w:t xml:space="preserve">duties in the manner in which they have committed themselves to these students. </w:t>
      </w:r>
    </w:p>
    <w:p w:rsidR="00EE34C0" w:rsidRDefault="00EE34C0" w:rsidP="00EE34C0">
      <w:pPr>
        <w:pStyle w:val="ListParagraph"/>
        <w:tabs>
          <w:tab w:val="left" w:pos="1440"/>
        </w:tabs>
        <w:ind w:left="0" w:right="0" w:firstLine="0"/>
        <w:rPr>
          <w:sz w:val="20"/>
          <w:szCs w:val="20"/>
        </w:rPr>
      </w:pPr>
    </w:p>
    <w:p w:rsidR="00EE34C0" w:rsidRDefault="00EE34C0" w:rsidP="00EE34C0">
      <w:pPr>
        <w:pStyle w:val="ListParagraph"/>
        <w:tabs>
          <w:tab w:val="left" w:pos="1440"/>
        </w:tabs>
        <w:ind w:left="0" w:right="0" w:firstLine="0"/>
        <w:rPr>
          <w:sz w:val="20"/>
          <w:szCs w:val="20"/>
        </w:rPr>
      </w:pPr>
      <w:r>
        <w:rPr>
          <w:sz w:val="20"/>
          <w:szCs w:val="20"/>
        </w:rPr>
        <w:tab/>
        <w:t>Mr. Cothran</w:t>
      </w:r>
      <w:r w:rsidR="00D13E34">
        <w:rPr>
          <w:sz w:val="20"/>
          <w:szCs w:val="20"/>
        </w:rPr>
        <w:t xml:space="preserve"> also congratulated the students on all of their accomplishments. He also reminded the students that they will utilize everything they have learned today. </w:t>
      </w:r>
    </w:p>
    <w:p w:rsidR="00EE34C0" w:rsidRDefault="00EE34C0" w:rsidP="00EE34C0">
      <w:pPr>
        <w:pStyle w:val="ListParagraph"/>
        <w:tabs>
          <w:tab w:val="left" w:pos="1440"/>
        </w:tabs>
        <w:ind w:left="0" w:right="0" w:firstLine="0"/>
        <w:rPr>
          <w:sz w:val="20"/>
          <w:szCs w:val="20"/>
        </w:rPr>
      </w:pPr>
    </w:p>
    <w:p w:rsidR="00EE34C0" w:rsidRDefault="00EE34C0" w:rsidP="00EE34C0">
      <w:pPr>
        <w:pStyle w:val="ListParagraph"/>
        <w:tabs>
          <w:tab w:val="left" w:pos="1440"/>
        </w:tabs>
        <w:ind w:left="0" w:right="0" w:firstLine="0"/>
        <w:rPr>
          <w:sz w:val="20"/>
          <w:szCs w:val="20"/>
        </w:rPr>
      </w:pPr>
      <w:r>
        <w:rPr>
          <w:sz w:val="20"/>
          <w:szCs w:val="20"/>
        </w:rPr>
        <w:tab/>
        <w:t>Mrs. Gage-Watts</w:t>
      </w:r>
      <w:r w:rsidR="00D13E34">
        <w:rPr>
          <w:sz w:val="20"/>
          <w:szCs w:val="20"/>
        </w:rPr>
        <w:t xml:space="preserve"> said that she is Godly proud of Mr. Small-Jones and Ms. Small. She congratulated them once again. </w:t>
      </w:r>
    </w:p>
    <w:p w:rsidR="00EE34C0" w:rsidRPr="00EE34C0" w:rsidRDefault="00EE34C0" w:rsidP="00EE34C0">
      <w:pPr>
        <w:pStyle w:val="ListParagraph"/>
        <w:rPr>
          <w:sz w:val="20"/>
          <w:szCs w:val="20"/>
        </w:rPr>
      </w:pPr>
    </w:p>
    <w:p w:rsidR="00EE34C0" w:rsidRPr="00D42303" w:rsidRDefault="00EE34C0" w:rsidP="00D42303">
      <w:pPr>
        <w:pStyle w:val="ListParagraph"/>
        <w:numPr>
          <w:ilvl w:val="0"/>
          <w:numId w:val="20"/>
        </w:numPr>
        <w:tabs>
          <w:tab w:val="left" w:pos="1440"/>
        </w:tabs>
        <w:ind w:left="0" w:right="0" w:firstLine="0"/>
        <w:rPr>
          <w:sz w:val="20"/>
          <w:szCs w:val="20"/>
        </w:rPr>
      </w:pPr>
      <w:r>
        <w:rPr>
          <w:i/>
          <w:sz w:val="20"/>
          <w:szCs w:val="20"/>
        </w:rPr>
        <w:t>Special Resolution for Paula Crosby</w:t>
      </w:r>
    </w:p>
    <w:p w:rsidR="00D42303" w:rsidRDefault="00D42303" w:rsidP="00D42303">
      <w:pPr>
        <w:pStyle w:val="ListParagraph"/>
        <w:tabs>
          <w:tab w:val="left" w:pos="1440"/>
        </w:tabs>
        <w:ind w:left="0" w:right="0" w:firstLine="0"/>
        <w:rPr>
          <w:sz w:val="20"/>
          <w:szCs w:val="20"/>
        </w:rPr>
      </w:pPr>
    </w:p>
    <w:p w:rsidR="00EC0DD0" w:rsidRDefault="00696E55" w:rsidP="00EC0DD0">
      <w:pPr>
        <w:tabs>
          <w:tab w:val="left" w:pos="1440"/>
        </w:tabs>
        <w:jc w:val="center"/>
        <w:rPr>
          <w:b/>
          <w:sz w:val="20"/>
          <w:szCs w:val="20"/>
        </w:rPr>
      </w:pPr>
      <w:r w:rsidRPr="00EE34C0">
        <w:rPr>
          <w:b/>
          <w:sz w:val="20"/>
          <w:szCs w:val="20"/>
        </w:rPr>
        <w:t>PROCLAMATION</w:t>
      </w:r>
    </w:p>
    <w:p w:rsidR="00EE34C0" w:rsidRDefault="00696E55" w:rsidP="00EC0DD0">
      <w:pPr>
        <w:tabs>
          <w:tab w:val="left" w:pos="1440"/>
        </w:tabs>
        <w:jc w:val="center"/>
        <w:rPr>
          <w:b/>
          <w:sz w:val="20"/>
          <w:szCs w:val="20"/>
        </w:rPr>
      </w:pPr>
      <w:r w:rsidRPr="00EE34C0">
        <w:rPr>
          <w:b/>
          <w:sz w:val="20"/>
          <w:szCs w:val="20"/>
        </w:rPr>
        <w:t>NATIONAL MARITIME DAY</w:t>
      </w:r>
    </w:p>
    <w:p w:rsidR="00FF717A" w:rsidRDefault="00FF717A" w:rsidP="00EC0DD0">
      <w:pPr>
        <w:tabs>
          <w:tab w:val="left" w:pos="1440"/>
        </w:tabs>
        <w:jc w:val="center"/>
        <w:rPr>
          <w:b/>
          <w:sz w:val="20"/>
          <w:szCs w:val="20"/>
        </w:rPr>
      </w:pPr>
    </w:p>
    <w:p w:rsidR="00FF717A" w:rsidRPr="00FF717A" w:rsidRDefault="00FF717A" w:rsidP="00FF717A">
      <w:pPr>
        <w:tabs>
          <w:tab w:val="left" w:pos="1440"/>
        </w:tabs>
        <w:ind w:firstLine="1440"/>
        <w:jc w:val="both"/>
        <w:rPr>
          <w:sz w:val="20"/>
          <w:szCs w:val="20"/>
        </w:rPr>
      </w:pPr>
      <w:r w:rsidRPr="00FF717A">
        <w:rPr>
          <w:sz w:val="20"/>
          <w:szCs w:val="20"/>
        </w:rPr>
        <w:t>WHEREAS, on May 22, 1819, the steamship The Savannah set sail from Savannah, Georgia on the first successful transoceanic voyage under steam propulsion, thus making a material contribution to the advancement of ocean transportation, and</w:t>
      </w:r>
    </w:p>
    <w:p w:rsidR="00FF717A" w:rsidRPr="00FF717A" w:rsidRDefault="00FF717A" w:rsidP="00FF717A">
      <w:pPr>
        <w:tabs>
          <w:tab w:val="left" w:pos="1440"/>
        </w:tabs>
        <w:ind w:firstLine="1440"/>
        <w:jc w:val="both"/>
        <w:rPr>
          <w:sz w:val="20"/>
          <w:szCs w:val="20"/>
        </w:rPr>
      </w:pPr>
    </w:p>
    <w:p w:rsidR="00FF717A" w:rsidRPr="00FF717A" w:rsidRDefault="00FF717A" w:rsidP="00FF717A">
      <w:pPr>
        <w:tabs>
          <w:tab w:val="left" w:pos="1440"/>
        </w:tabs>
        <w:ind w:firstLine="1440"/>
        <w:jc w:val="both"/>
        <w:rPr>
          <w:sz w:val="20"/>
          <w:szCs w:val="20"/>
        </w:rPr>
      </w:pPr>
      <w:r w:rsidRPr="00FF717A">
        <w:rPr>
          <w:sz w:val="20"/>
          <w:szCs w:val="20"/>
        </w:rPr>
        <w:t>WHEREAS, on May 20, 1933, the Senate and House of Representatives of the United States of America in Congress assembled and approved that May 22 of each year shall be designated and known as National Maritime Day, and</w:t>
      </w:r>
    </w:p>
    <w:p w:rsidR="00FF717A" w:rsidRPr="00FF717A" w:rsidRDefault="00FF717A" w:rsidP="00FF717A">
      <w:pPr>
        <w:tabs>
          <w:tab w:val="left" w:pos="1440"/>
        </w:tabs>
        <w:ind w:firstLine="1440"/>
        <w:jc w:val="both"/>
        <w:rPr>
          <w:sz w:val="20"/>
          <w:szCs w:val="20"/>
        </w:rPr>
      </w:pPr>
    </w:p>
    <w:p w:rsidR="00FF717A" w:rsidRPr="00FF717A" w:rsidRDefault="00FF717A" w:rsidP="00FF717A">
      <w:pPr>
        <w:tabs>
          <w:tab w:val="left" w:pos="1440"/>
        </w:tabs>
        <w:ind w:firstLine="1440"/>
        <w:jc w:val="both"/>
        <w:rPr>
          <w:sz w:val="20"/>
          <w:szCs w:val="20"/>
        </w:rPr>
      </w:pPr>
      <w:r w:rsidRPr="00FF717A">
        <w:rPr>
          <w:sz w:val="20"/>
          <w:szCs w:val="20"/>
        </w:rPr>
        <w:t>WHEREAS, during WW II in what became the world’s largest sealift operation, more than 250,000 members of the American Merchant Marine served their country, with more than 6,700 giving their lives, hundreds being detained as prisoners of war and more than 800 ships being sunk or damaged, and</w:t>
      </w:r>
    </w:p>
    <w:p w:rsidR="00FF717A" w:rsidRPr="00FF717A" w:rsidRDefault="00FF717A" w:rsidP="00FF717A">
      <w:pPr>
        <w:tabs>
          <w:tab w:val="left" w:pos="1440"/>
        </w:tabs>
        <w:ind w:firstLine="1440"/>
        <w:jc w:val="both"/>
        <w:rPr>
          <w:sz w:val="20"/>
          <w:szCs w:val="20"/>
        </w:rPr>
      </w:pPr>
    </w:p>
    <w:p w:rsidR="00FF717A" w:rsidRPr="00FF717A" w:rsidRDefault="00FF717A" w:rsidP="00FF717A">
      <w:pPr>
        <w:tabs>
          <w:tab w:val="left" w:pos="1440"/>
        </w:tabs>
        <w:ind w:firstLine="1440"/>
        <w:jc w:val="both"/>
        <w:rPr>
          <w:sz w:val="20"/>
          <w:szCs w:val="20"/>
        </w:rPr>
      </w:pPr>
      <w:r w:rsidRPr="00FF717A">
        <w:rPr>
          <w:sz w:val="20"/>
          <w:szCs w:val="20"/>
        </w:rPr>
        <w:t>WHEREAS, waterways have enabled much of the commerce that has expanded America's economy, sprouted cities near waterways and facilitated vast domestic and international commerce crucial to our economy today, and</w:t>
      </w:r>
    </w:p>
    <w:p w:rsidR="00FF717A" w:rsidRPr="00FF717A" w:rsidRDefault="00FF717A" w:rsidP="00FF717A">
      <w:pPr>
        <w:tabs>
          <w:tab w:val="left" w:pos="1440"/>
        </w:tabs>
        <w:ind w:firstLine="1440"/>
        <w:jc w:val="both"/>
        <w:rPr>
          <w:sz w:val="20"/>
          <w:szCs w:val="20"/>
        </w:rPr>
      </w:pPr>
    </w:p>
    <w:p w:rsidR="00FF717A" w:rsidRPr="00FF717A" w:rsidRDefault="00FF717A" w:rsidP="00FF717A">
      <w:pPr>
        <w:tabs>
          <w:tab w:val="left" w:pos="1440"/>
        </w:tabs>
        <w:ind w:firstLine="1440"/>
        <w:jc w:val="both"/>
        <w:rPr>
          <w:sz w:val="20"/>
          <w:szCs w:val="20"/>
        </w:rPr>
      </w:pPr>
      <w:r w:rsidRPr="00FF717A">
        <w:rPr>
          <w:sz w:val="20"/>
          <w:szCs w:val="20"/>
        </w:rPr>
        <w:t>WHEREAS, merchant mariners have served America with distinction throughout our history, but especially at critical moments of war and natural disaster, and</w:t>
      </w:r>
    </w:p>
    <w:p w:rsidR="00FF717A" w:rsidRPr="00FF717A" w:rsidRDefault="00FF717A" w:rsidP="00FF717A">
      <w:pPr>
        <w:tabs>
          <w:tab w:val="left" w:pos="1440"/>
        </w:tabs>
        <w:ind w:firstLine="1440"/>
        <w:jc w:val="both"/>
        <w:rPr>
          <w:sz w:val="20"/>
          <w:szCs w:val="20"/>
        </w:rPr>
      </w:pPr>
    </w:p>
    <w:p w:rsidR="00FF717A" w:rsidRPr="00FF717A" w:rsidRDefault="00FF717A" w:rsidP="00FF717A">
      <w:pPr>
        <w:tabs>
          <w:tab w:val="left" w:pos="1440"/>
        </w:tabs>
        <w:ind w:firstLine="1440"/>
        <w:jc w:val="both"/>
        <w:rPr>
          <w:sz w:val="20"/>
          <w:szCs w:val="20"/>
        </w:rPr>
      </w:pPr>
      <w:r w:rsidRPr="00FF717A">
        <w:rPr>
          <w:sz w:val="20"/>
          <w:szCs w:val="20"/>
        </w:rPr>
        <w:t>WHEREAS, the United States Merchant Marine and thousands of other workers in our Nation's maritime industry continue to make immeasurable contributions to our economic strength and our ongoing efforts to build a more peaceful world, and</w:t>
      </w:r>
    </w:p>
    <w:p w:rsidR="00FF717A" w:rsidRPr="00FF717A" w:rsidRDefault="00FF717A" w:rsidP="00FF717A">
      <w:pPr>
        <w:tabs>
          <w:tab w:val="left" w:pos="1440"/>
        </w:tabs>
        <w:ind w:firstLine="1440"/>
        <w:jc w:val="both"/>
        <w:rPr>
          <w:sz w:val="20"/>
          <w:szCs w:val="20"/>
        </w:rPr>
      </w:pPr>
    </w:p>
    <w:p w:rsidR="00FF717A" w:rsidRPr="00FF717A" w:rsidRDefault="00FF717A" w:rsidP="00FF717A">
      <w:pPr>
        <w:tabs>
          <w:tab w:val="left" w:pos="1440"/>
        </w:tabs>
        <w:ind w:firstLine="1440"/>
        <w:jc w:val="both"/>
        <w:rPr>
          <w:sz w:val="20"/>
          <w:szCs w:val="20"/>
        </w:rPr>
      </w:pPr>
      <w:r w:rsidRPr="00FF717A">
        <w:rPr>
          <w:sz w:val="20"/>
          <w:szCs w:val="20"/>
        </w:rPr>
        <w:t>WHEREAS, the United States Merchant Marine also shepherds the safe passage of American goods, move exports to customers around the world, support the flow of domestic commerce on our maritime highways, strengthen our Nation's economy, bolster job creation and, along with the transportation industry, employ Americans on ships and tugs, and in ports, like our Port of Caddo Bossier, and</w:t>
      </w:r>
    </w:p>
    <w:p w:rsidR="00FF717A" w:rsidRPr="00FF717A" w:rsidRDefault="00FF717A" w:rsidP="00FF717A">
      <w:pPr>
        <w:tabs>
          <w:tab w:val="left" w:pos="1440"/>
        </w:tabs>
        <w:ind w:firstLine="1440"/>
        <w:jc w:val="both"/>
        <w:rPr>
          <w:sz w:val="20"/>
          <w:szCs w:val="20"/>
        </w:rPr>
      </w:pPr>
    </w:p>
    <w:p w:rsidR="00FF717A" w:rsidRPr="00FF717A" w:rsidRDefault="00FF717A" w:rsidP="00FF717A">
      <w:pPr>
        <w:tabs>
          <w:tab w:val="left" w:pos="1440"/>
        </w:tabs>
        <w:ind w:firstLine="1440"/>
        <w:jc w:val="both"/>
        <w:rPr>
          <w:sz w:val="20"/>
          <w:szCs w:val="20"/>
        </w:rPr>
      </w:pPr>
      <w:r w:rsidRPr="00FF717A">
        <w:rPr>
          <w:sz w:val="20"/>
          <w:szCs w:val="20"/>
        </w:rPr>
        <w:t>WHEREAS, it is the desire of the Caddo-Bossier Parishes Port Commission to increase the awareness of the maritime industry within Caddo and Bossier Parishes and the State of Louisiana.</w:t>
      </w:r>
    </w:p>
    <w:p w:rsidR="00FF717A" w:rsidRPr="00FF717A" w:rsidRDefault="00FF717A" w:rsidP="00FF717A">
      <w:pPr>
        <w:tabs>
          <w:tab w:val="left" w:pos="1440"/>
        </w:tabs>
        <w:ind w:firstLine="1440"/>
        <w:jc w:val="both"/>
        <w:rPr>
          <w:sz w:val="20"/>
          <w:szCs w:val="20"/>
        </w:rPr>
      </w:pPr>
    </w:p>
    <w:p w:rsidR="00FF717A" w:rsidRPr="00FF717A" w:rsidRDefault="00FF717A" w:rsidP="00FF717A">
      <w:pPr>
        <w:tabs>
          <w:tab w:val="left" w:pos="1440"/>
        </w:tabs>
        <w:ind w:firstLine="1440"/>
        <w:jc w:val="both"/>
        <w:rPr>
          <w:sz w:val="20"/>
          <w:szCs w:val="20"/>
        </w:rPr>
      </w:pPr>
      <w:r w:rsidRPr="00FF717A">
        <w:rPr>
          <w:sz w:val="20"/>
          <w:szCs w:val="20"/>
        </w:rPr>
        <w:t>NOW, THEREFORE BE IT RESOLVED THAT the Caddo Parish Commission joins the President of the United States of America in proclaiming May 22, 2024, as NATIONAL MARITIME DAY and calls upon the citizens of to celebrate this observance.</w:t>
      </w:r>
    </w:p>
    <w:p w:rsidR="00EC0DD0" w:rsidRPr="00EE34C0" w:rsidRDefault="00EC0DD0" w:rsidP="00EE34C0">
      <w:pPr>
        <w:tabs>
          <w:tab w:val="left" w:pos="1440"/>
        </w:tabs>
        <w:ind w:left="2575"/>
        <w:rPr>
          <w:b/>
          <w:sz w:val="20"/>
          <w:szCs w:val="20"/>
        </w:rPr>
      </w:pPr>
    </w:p>
    <w:p w:rsidR="00EC0DD0" w:rsidRDefault="00696E55" w:rsidP="00EC0DD0">
      <w:pPr>
        <w:tabs>
          <w:tab w:val="left" w:pos="1440"/>
        </w:tabs>
        <w:jc w:val="center"/>
        <w:rPr>
          <w:b/>
          <w:sz w:val="20"/>
          <w:szCs w:val="20"/>
        </w:rPr>
      </w:pPr>
      <w:r w:rsidRPr="00EE34C0">
        <w:rPr>
          <w:b/>
          <w:sz w:val="20"/>
          <w:szCs w:val="20"/>
        </w:rPr>
        <w:t>SPECIAL RESOLUTION</w:t>
      </w:r>
      <w:r w:rsidR="00EC0DD0">
        <w:rPr>
          <w:b/>
          <w:sz w:val="20"/>
          <w:szCs w:val="20"/>
        </w:rPr>
        <w:t xml:space="preserve"> OF APPRECIATION &amp; RECOGNITION</w:t>
      </w:r>
      <w:r w:rsidRPr="00EE34C0">
        <w:rPr>
          <w:b/>
          <w:sz w:val="20"/>
          <w:szCs w:val="20"/>
        </w:rPr>
        <w:t xml:space="preserve"> </w:t>
      </w:r>
    </w:p>
    <w:p w:rsidR="00EE34C0" w:rsidRDefault="00696E55" w:rsidP="00EC0DD0">
      <w:pPr>
        <w:tabs>
          <w:tab w:val="left" w:pos="1440"/>
        </w:tabs>
        <w:jc w:val="center"/>
        <w:rPr>
          <w:b/>
          <w:sz w:val="20"/>
          <w:szCs w:val="20"/>
        </w:rPr>
      </w:pPr>
      <w:r w:rsidRPr="00EE34C0">
        <w:rPr>
          <w:b/>
          <w:sz w:val="20"/>
          <w:szCs w:val="20"/>
        </w:rPr>
        <w:t>SHERICKA CLAY</w:t>
      </w:r>
    </w:p>
    <w:p w:rsidR="00EC0DD0" w:rsidRDefault="00EC0DD0" w:rsidP="00EC0DD0">
      <w:pPr>
        <w:tabs>
          <w:tab w:val="left" w:pos="1440"/>
        </w:tabs>
        <w:jc w:val="center"/>
        <w:rPr>
          <w:b/>
          <w:sz w:val="20"/>
          <w:szCs w:val="20"/>
        </w:rPr>
      </w:pPr>
    </w:p>
    <w:p w:rsidR="00E35FE7" w:rsidRPr="00E35FE7" w:rsidRDefault="00E35FE7" w:rsidP="00E35FE7">
      <w:pPr>
        <w:tabs>
          <w:tab w:val="left" w:pos="1440"/>
        </w:tabs>
        <w:ind w:firstLine="1440"/>
        <w:jc w:val="both"/>
        <w:rPr>
          <w:sz w:val="20"/>
          <w:szCs w:val="20"/>
        </w:rPr>
      </w:pPr>
      <w:r w:rsidRPr="00E35FE7">
        <w:rPr>
          <w:sz w:val="20"/>
          <w:szCs w:val="20"/>
        </w:rPr>
        <w:t>WHEREAS, the Caddo Parish Commission seeks to acknowledge and celebrate individuals who have made significant contributions to the education and development of our community’s youth; and</w:t>
      </w:r>
    </w:p>
    <w:p w:rsidR="00E35FE7" w:rsidRPr="00E35FE7" w:rsidRDefault="00E35FE7" w:rsidP="00E35FE7">
      <w:pPr>
        <w:tabs>
          <w:tab w:val="left" w:pos="1440"/>
        </w:tabs>
        <w:ind w:firstLine="1440"/>
        <w:jc w:val="both"/>
        <w:rPr>
          <w:sz w:val="20"/>
          <w:szCs w:val="20"/>
        </w:rPr>
      </w:pPr>
    </w:p>
    <w:p w:rsidR="00E35FE7" w:rsidRPr="00E35FE7" w:rsidRDefault="00E35FE7" w:rsidP="00E35FE7">
      <w:pPr>
        <w:tabs>
          <w:tab w:val="left" w:pos="1440"/>
        </w:tabs>
        <w:ind w:firstLine="1440"/>
        <w:jc w:val="both"/>
        <w:rPr>
          <w:sz w:val="20"/>
          <w:szCs w:val="20"/>
        </w:rPr>
      </w:pPr>
      <w:r w:rsidRPr="00E35FE7">
        <w:rPr>
          <w:sz w:val="20"/>
          <w:szCs w:val="20"/>
        </w:rPr>
        <w:t>WHEREAS, Shericka Clay has demonstrated exceptional dedication and commitment through her work with the Jobs for America's Graduates (JAG) program at Woodlawn Leadership Academy in Shreveport, Louisiana; and</w:t>
      </w:r>
    </w:p>
    <w:p w:rsidR="00E35FE7" w:rsidRPr="00E35FE7" w:rsidRDefault="00E35FE7" w:rsidP="00E35FE7">
      <w:pPr>
        <w:tabs>
          <w:tab w:val="left" w:pos="1440"/>
        </w:tabs>
        <w:ind w:firstLine="1440"/>
        <w:jc w:val="both"/>
        <w:rPr>
          <w:sz w:val="20"/>
          <w:szCs w:val="20"/>
        </w:rPr>
      </w:pPr>
    </w:p>
    <w:p w:rsidR="00E35FE7" w:rsidRPr="00E35FE7" w:rsidRDefault="00E35FE7" w:rsidP="00E35FE7">
      <w:pPr>
        <w:tabs>
          <w:tab w:val="left" w:pos="1440"/>
        </w:tabs>
        <w:ind w:firstLine="1440"/>
        <w:jc w:val="both"/>
        <w:rPr>
          <w:sz w:val="20"/>
          <w:szCs w:val="20"/>
        </w:rPr>
      </w:pPr>
      <w:r w:rsidRPr="00E35FE7">
        <w:rPr>
          <w:sz w:val="20"/>
          <w:szCs w:val="20"/>
        </w:rPr>
        <w:t>WHEREAS, under her guidance, the JAG program at Woodlawn Leadership Academy has seen remarkable success in preparing students for the workforce, higher education, and life beyond high school, fostering a spirit of leadership, responsibility, and community involvement among participants; and</w:t>
      </w:r>
    </w:p>
    <w:p w:rsidR="00E35FE7" w:rsidRPr="00E35FE7" w:rsidRDefault="00E35FE7" w:rsidP="00E35FE7">
      <w:pPr>
        <w:tabs>
          <w:tab w:val="left" w:pos="1440"/>
        </w:tabs>
        <w:ind w:firstLine="1440"/>
        <w:jc w:val="both"/>
        <w:rPr>
          <w:sz w:val="20"/>
          <w:szCs w:val="20"/>
        </w:rPr>
      </w:pPr>
    </w:p>
    <w:p w:rsidR="00E35FE7" w:rsidRPr="00E35FE7" w:rsidRDefault="00E35FE7" w:rsidP="00E35FE7">
      <w:pPr>
        <w:tabs>
          <w:tab w:val="left" w:pos="1440"/>
        </w:tabs>
        <w:ind w:firstLine="1440"/>
        <w:jc w:val="both"/>
        <w:rPr>
          <w:sz w:val="20"/>
          <w:szCs w:val="20"/>
        </w:rPr>
      </w:pPr>
      <w:r w:rsidRPr="00E35FE7">
        <w:rPr>
          <w:sz w:val="20"/>
          <w:szCs w:val="20"/>
        </w:rPr>
        <w:t>WHEREAS, Shericka Clay's tireless efforts have not only enhanced the academic and career prospects of countless students but have also positively impacted their personal growth and confidence, making a lasting difference in their lives; and</w:t>
      </w:r>
    </w:p>
    <w:p w:rsidR="00E35FE7" w:rsidRPr="00E35FE7" w:rsidRDefault="00E35FE7" w:rsidP="00E35FE7">
      <w:pPr>
        <w:tabs>
          <w:tab w:val="left" w:pos="1440"/>
        </w:tabs>
        <w:ind w:firstLine="1440"/>
        <w:jc w:val="both"/>
        <w:rPr>
          <w:sz w:val="20"/>
          <w:szCs w:val="20"/>
        </w:rPr>
      </w:pPr>
    </w:p>
    <w:p w:rsidR="00E35FE7" w:rsidRPr="00E35FE7" w:rsidRDefault="00E35FE7" w:rsidP="00E35FE7">
      <w:pPr>
        <w:tabs>
          <w:tab w:val="left" w:pos="1440"/>
        </w:tabs>
        <w:ind w:firstLine="1440"/>
        <w:jc w:val="both"/>
        <w:rPr>
          <w:sz w:val="20"/>
          <w:szCs w:val="20"/>
        </w:rPr>
      </w:pPr>
      <w:r w:rsidRPr="00E35FE7">
        <w:rPr>
          <w:sz w:val="20"/>
          <w:szCs w:val="20"/>
        </w:rPr>
        <w:t>WHEREAS, her dedication to the JAG program and her unwavering support for her students have set a standard of excellence in education and mentorship that serves as an inspiration to her colleagues and the broader community; and</w:t>
      </w:r>
    </w:p>
    <w:p w:rsidR="00E35FE7" w:rsidRPr="00E35FE7" w:rsidRDefault="00E35FE7" w:rsidP="00E35FE7">
      <w:pPr>
        <w:tabs>
          <w:tab w:val="left" w:pos="1440"/>
        </w:tabs>
        <w:ind w:firstLine="1440"/>
        <w:jc w:val="both"/>
        <w:rPr>
          <w:sz w:val="20"/>
          <w:szCs w:val="20"/>
        </w:rPr>
      </w:pPr>
    </w:p>
    <w:p w:rsidR="00E35FE7" w:rsidRPr="00E35FE7" w:rsidRDefault="00E35FE7" w:rsidP="00E35FE7">
      <w:pPr>
        <w:tabs>
          <w:tab w:val="left" w:pos="1440"/>
        </w:tabs>
        <w:ind w:firstLine="1440"/>
        <w:jc w:val="both"/>
        <w:rPr>
          <w:sz w:val="20"/>
          <w:szCs w:val="20"/>
        </w:rPr>
      </w:pPr>
      <w:r w:rsidRPr="00E35FE7">
        <w:rPr>
          <w:sz w:val="20"/>
          <w:szCs w:val="20"/>
        </w:rPr>
        <w:lastRenderedPageBreak/>
        <w:t>WHEREAS, the Caddo Parish Commission desires to publicly acknowledge and honor Shericka Clay for her outstanding service and the positive influence she has had on the youth of Shreveport;</w:t>
      </w:r>
    </w:p>
    <w:p w:rsidR="00E35FE7" w:rsidRPr="00E35FE7" w:rsidRDefault="00E35FE7" w:rsidP="00E35FE7">
      <w:pPr>
        <w:tabs>
          <w:tab w:val="left" w:pos="1440"/>
        </w:tabs>
        <w:ind w:firstLine="1440"/>
        <w:jc w:val="both"/>
        <w:rPr>
          <w:sz w:val="20"/>
          <w:szCs w:val="20"/>
        </w:rPr>
      </w:pPr>
    </w:p>
    <w:p w:rsidR="00E35FE7" w:rsidRPr="00E35FE7" w:rsidRDefault="00E35FE7" w:rsidP="00E35FE7">
      <w:pPr>
        <w:tabs>
          <w:tab w:val="left" w:pos="1440"/>
        </w:tabs>
        <w:ind w:firstLine="1440"/>
        <w:jc w:val="both"/>
        <w:rPr>
          <w:sz w:val="20"/>
          <w:szCs w:val="20"/>
        </w:rPr>
      </w:pPr>
      <w:r w:rsidRPr="00E35FE7">
        <w:rPr>
          <w:sz w:val="20"/>
          <w:szCs w:val="20"/>
        </w:rPr>
        <w:t>NOW, THEREFORE, BE IT RESOLVED, by the Caddo Parish Commission, that Shericka Clay is hereby recognized and commended for her exceptional work with the JAG program at Woodlawn Leadership Academy, and for her significant contributions to the education and development of young people in Shreveport, Louisiana.</w:t>
      </w:r>
    </w:p>
    <w:p w:rsidR="00E35FE7" w:rsidRPr="00E35FE7" w:rsidRDefault="00E35FE7" w:rsidP="00E35FE7">
      <w:pPr>
        <w:tabs>
          <w:tab w:val="left" w:pos="1440"/>
        </w:tabs>
        <w:ind w:firstLine="1440"/>
        <w:jc w:val="both"/>
        <w:rPr>
          <w:sz w:val="20"/>
          <w:szCs w:val="20"/>
        </w:rPr>
      </w:pPr>
    </w:p>
    <w:p w:rsidR="00EC0DD0" w:rsidRPr="00EC0DD0" w:rsidRDefault="00E35FE7" w:rsidP="00E35FE7">
      <w:pPr>
        <w:tabs>
          <w:tab w:val="left" w:pos="1440"/>
        </w:tabs>
        <w:ind w:firstLine="1440"/>
        <w:jc w:val="both"/>
        <w:rPr>
          <w:sz w:val="20"/>
          <w:szCs w:val="20"/>
        </w:rPr>
      </w:pPr>
      <w:r w:rsidRPr="00E35FE7">
        <w:rPr>
          <w:sz w:val="20"/>
          <w:szCs w:val="20"/>
        </w:rPr>
        <w:t>BE IT FURTHER RESOLVED, that a copy of this resolution be presented to Shericka Clay as a token of our appreciation and in recognition of her exemplary service and dedication.</w:t>
      </w:r>
    </w:p>
    <w:p w:rsidR="00EC0DD0" w:rsidRPr="00EE34C0" w:rsidRDefault="00EC0DD0" w:rsidP="00EC0DD0">
      <w:pPr>
        <w:tabs>
          <w:tab w:val="left" w:pos="1440"/>
        </w:tabs>
        <w:jc w:val="center"/>
        <w:rPr>
          <w:b/>
          <w:sz w:val="20"/>
          <w:szCs w:val="20"/>
        </w:rPr>
      </w:pPr>
    </w:p>
    <w:p w:rsidR="002E7B5C" w:rsidRDefault="00696E55" w:rsidP="002E7B5C">
      <w:pPr>
        <w:tabs>
          <w:tab w:val="left" w:pos="1440"/>
        </w:tabs>
        <w:jc w:val="center"/>
        <w:rPr>
          <w:b/>
          <w:sz w:val="20"/>
          <w:szCs w:val="20"/>
        </w:rPr>
      </w:pPr>
      <w:r w:rsidRPr="00EE34C0">
        <w:rPr>
          <w:b/>
          <w:sz w:val="20"/>
          <w:szCs w:val="20"/>
        </w:rPr>
        <w:t xml:space="preserve">SPECIAL RESOLUTION </w:t>
      </w:r>
      <w:r w:rsidR="002E7B5C">
        <w:rPr>
          <w:b/>
          <w:sz w:val="20"/>
          <w:szCs w:val="20"/>
        </w:rPr>
        <w:t>OF APPRECIATION &amp; RECOGNITION</w:t>
      </w:r>
    </w:p>
    <w:p w:rsidR="00EE34C0" w:rsidRDefault="00696E55" w:rsidP="002E7B5C">
      <w:pPr>
        <w:tabs>
          <w:tab w:val="left" w:pos="1440"/>
        </w:tabs>
        <w:jc w:val="center"/>
        <w:rPr>
          <w:b/>
          <w:sz w:val="20"/>
          <w:szCs w:val="20"/>
        </w:rPr>
      </w:pPr>
      <w:r w:rsidRPr="00EE34C0">
        <w:rPr>
          <w:b/>
          <w:sz w:val="20"/>
          <w:szCs w:val="20"/>
        </w:rPr>
        <w:t>LABRIA SMALL</w:t>
      </w:r>
    </w:p>
    <w:p w:rsidR="002E7B5C" w:rsidRDefault="002E7B5C" w:rsidP="002E7B5C">
      <w:pPr>
        <w:tabs>
          <w:tab w:val="left" w:pos="1440"/>
        </w:tabs>
        <w:jc w:val="center"/>
        <w:rPr>
          <w:b/>
          <w:sz w:val="20"/>
          <w:szCs w:val="20"/>
        </w:rPr>
      </w:pPr>
    </w:p>
    <w:p w:rsidR="002E7B5C" w:rsidRPr="002E7B5C" w:rsidRDefault="002E7B5C" w:rsidP="002E7B5C">
      <w:pPr>
        <w:tabs>
          <w:tab w:val="left" w:pos="1440"/>
        </w:tabs>
        <w:ind w:firstLine="1440"/>
        <w:jc w:val="both"/>
        <w:rPr>
          <w:sz w:val="20"/>
          <w:szCs w:val="20"/>
        </w:rPr>
      </w:pPr>
      <w:r w:rsidRPr="002E7B5C">
        <w:rPr>
          <w:sz w:val="20"/>
          <w:szCs w:val="20"/>
        </w:rPr>
        <w:t>WHEREAS, the Caddo Parish Commission strives to recognize and honor exceptional students who have demonstrated significant achievements and dedication; and</w:t>
      </w:r>
    </w:p>
    <w:p w:rsidR="002E7B5C" w:rsidRPr="002E7B5C" w:rsidRDefault="002E7B5C" w:rsidP="002E7B5C">
      <w:pPr>
        <w:tabs>
          <w:tab w:val="left" w:pos="1440"/>
        </w:tabs>
        <w:ind w:firstLine="1440"/>
        <w:jc w:val="both"/>
        <w:rPr>
          <w:sz w:val="20"/>
          <w:szCs w:val="20"/>
        </w:rPr>
      </w:pPr>
    </w:p>
    <w:p w:rsidR="002E7B5C" w:rsidRPr="002E7B5C" w:rsidRDefault="002E7B5C" w:rsidP="002E7B5C">
      <w:pPr>
        <w:tabs>
          <w:tab w:val="left" w:pos="1440"/>
        </w:tabs>
        <w:ind w:firstLine="1440"/>
        <w:jc w:val="both"/>
        <w:rPr>
          <w:sz w:val="20"/>
          <w:szCs w:val="20"/>
        </w:rPr>
      </w:pPr>
      <w:r w:rsidRPr="002E7B5C">
        <w:rPr>
          <w:sz w:val="20"/>
          <w:szCs w:val="20"/>
        </w:rPr>
        <w:t xml:space="preserve">WHEREAS, </w:t>
      </w:r>
      <w:proofErr w:type="spellStart"/>
      <w:r w:rsidRPr="002E7B5C">
        <w:rPr>
          <w:sz w:val="20"/>
          <w:szCs w:val="20"/>
        </w:rPr>
        <w:t>LaBria</w:t>
      </w:r>
      <w:proofErr w:type="spellEnd"/>
      <w:r w:rsidRPr="002E7B5C">
        <w:rPr>
          <w:sz w:val="20"/>
          <w:szCs w:val="20"/>
        </w:rPr>
        <w:t xml:space="preserve"> Small has excelled through her participation in the Jobs for America's Graduates (JAG) program at Woodlawn Leadership Academy in Shreveport, Louisiana; and</w:t>
      </w:r>
    </w:p>
    <w:p w:rsidR="002E7B5C" w:rsidRPr="002E7B5C" w:rsidRDefault="002E7B5C" w:rsidP="002E7B5C">
      <w:pPr>
        <w:tabs>
          <w:tab w:val="left" w:pos="1440"/>
        </w:tabs>
        <w:ind w:firstLine="1440"/>
        <w:jc w:val="both"/>
        <w:rPr>
          <w:sz w:val="20"/>
          <w:szCs w:val="20"/>
        </w:rPr>
      </w:pPr>
    </w:p>
    <w:p w:rsidR="002E7B5C" w:rsidRPr="002E7B5C" w:rsidRDefault="002E7B5C" w:rsidP="002E7B5C">
      <w:pPr>
        <w:tabs>
          <w:tab w:val="left" w:pos="1440"/>
        </w:tabs>
        <w:ind w:firstLine="1440"/>
        <w:jc w:val="both"/>
        <w:rPr>
          <w:sz w:val="20"/>
          <w:szCs w:val="20"/>
        </w:rPr>
      </w:pPr>
      <w:r w:rsidRPr="002E7B5C">
        <w:rPr>
          <w:sz w:val="20"/>
          <w:szCs w:val="20"/>
        </w:rPr>
        <w:t xml:space="preserve">WHEREAS, </w:t>
      </w:r>
      <w:proofErr w:type="spellStart"/>
      <w:r w:rsidRPr="002E7B5C">
        <w:rPr>
          <w:sz w:val="20"/>
          <w:szCs w:val="20"/>
        </w:rPr>
        <w:t>LaBria's</w:t>
      </w:r>
      <w:proofErr w:type="spellEnd"/>
      <w:r w:rsidRPr="002E7B5C">
        <w:rPr>
          <w:sz w:val="20"/>
          <w:szCs w:val="20"/>
        </w:rPr>
        <w:t xml:space="preserve"> involvement in the JAG program has led to outstanding academic performance, leadership development, and active engagement in community service, showcasing her commitment and drive; and</w:t>
      </w:r>
    </w:p>
    <w:p w:rsidR="002E7B5C" w:rsidRPr="002E7B5C" w:rsidRDefault="002E7B5C" w:rsidP="002E7B5C">
      <w:pPr>
        <w:tabs>
          <w:tab w:val="left" w:pos="1440"/>
        </w:tabs>
        <w:ind w:firstLine="1440"/>
        <w:jc w:val="both"/>
        <w:rPr>
          <w:sz w:val="20"/>
          <w:szCs w:val="20"/>
        </w:rPr>
      </w:pPr>
    </w:p>
    <w:p w:rsidR="002E7B5C" w:rsidRPr="002E7B5C" w:rsidRDefault="002E7B5C" w:rsidP="002E7B5C">
      <w:pPr>
        <w:tabs>
          <w:tab w:val="left" w:pos="1440"/>
        </w:tabs>
        <w:ind w:firstLine="1440"/>
        <w:jc w:val="both"/>
        <w:rPr>
          <w:sz w:val="20"/>
          <w:szCs w:val="20"/>
        </w:rPr>
      </w:pPr>
      <w:r w:rsidRPr="002E7B5C">
        <w:rPr>
          <w:sz w:val="20"/>
          <w:szCs w:val="20"/>
        </w:rPr>
        <w:t xml:space="preserve">WHEREAS, </w:t>
      </w:r>
      <w:proofErr w:type="spellStart"/>
      <w:r w:rsidRPr="002E7B5C">
        <w:rPr>
          <w:sz w:val="20"/>
          <w:szCs w:val="20"/>
        </w:rPr>
        <w:t>LaBria's</w:t>
      </w:r>
      <w:proofErr w:type="spellEnd"/>
      <w:r w:rsidRPr="002E7B5C">
        <w:rPr>
          <w:sz w:val="20"/>
          <w:szCs w:val="20"/>
        </w:rPr>
        <w:t xml:space="preserve"> achievements in the JAG program include being elected as 1 of 3 Louisiana JAG state representatives, reflecting her dedication and potential for future success; and</w:t>
      </w:r>
    </w:p>
    <w:p w:rsidR="002E7B5C" w:rsidRPr="002E7B5C" w:rsidRDefault="002E7B5C" w:rsidP="002E7B5C">
      <w:pPr>
        <w:tabs>
          <w:tab w:val="left" w:pos="1440"/>
        </w:tabs>
        <w:ind w:firstLine="1440"/>
        <w:jc w:val="both"/>
        <w:rPr>
          <w:sz w:val="20"/>
          <w:szCs w:val="20"/>
        </w:rPr>
      </w:pPr>
    </w:p>
    <w:p w:rsidR="002E7B5C" w:rsidRPr="002E7B5C" w:rsidRDefault="002E7B5C" w:rsidP="002E7B5C">
      <w:pPr>
        <w:tabs>
          <w:tab w:val="left" w:pos="1440"/>
        </w:tabs>
        <w:ind w:firstLine="1440"/>
        <w:jc w:val="both"/>
        <w:rPr>
          <w:sz w:val="20"/>
          <w:szCs w:val="20"/>
        </w:rPr>
      </w:pPr>
      <w:r w:rsidRPr="002E7B5C">
        <w:rPr>
          <w:sz w:val="20"/>
          <w:szCs w:val="20"/>
        </w:rPr>
        <w:t xml:space="preserve">WHEREAS, the Caddo Parish Commission acknowledges the significant impact of </w:t>
      </w:r>
      <w:proofErr w:type="spellStart"/>
      <w:r w:rsidRPr="002E7B5C">
        <w:rPr>
          <w:sz w:val="20"/>
          <w:szCs w:val="20"/>
        </w:rPr>
        <w:t>LaBria</w:t>
      </w:r>
      <w:proofErr w:type="spellEnd"/>
      <w:r w:rsidRPr="002E7B5C">
        <w:rPr>
          <w:sz w:val="20"/>
          <w:szCs w:val="20"/>
        </w:rPr>
        <w:t xml:space="preserve"> Small's accomplishments, serving as a role model to her peers and embodying the values promoted by the JAG program;</w:t>
      </w:r>
    </w:p>
    <w:p w:rsidR="002E7B5C" w:rsidRPr="002E7B5C" w:rsidRDefault="002E7B5C" w:rsidP="002E7B5C">
      <w:pPr>
        <w:tabs>
          <w:tab w:val="left" w:pos="1440"/>
        </w:tabs>
        <w:ind w:firstLine="1440"/>
        <w:jc w:val="both"/>
        <w:rPr>
          <w:sz w:val="20"/>
          <w:szCs w:val="20"/>
        </w:rPr>
      </w:pPr>
    </w:p>
    <w:p w:rsidR="002E7B5C" w:rsidRPr="002E7B5C" w:rsidRDefault="002E7B5C" w:rsidP="002E7B5C">
      <w:pPr>
        <w:tabs>
          <w:tab w:val="left" w:pos="1440"/>
        </w:tabs>
        <w:ind w:firstLine="1440"/>
        <w:jc w:val="both"/>
        <w:rPr>
          <w:sz w:val="20"/>
          <w:szCs w:val="20"/>
        </w:rPr>
      </w:pPr>
      <w:r w:rsidRPr="002E7B5C">
        <w:rPr>
          <w:sz w:val="20"/>
          <w:szCs w:val="20"/>
        </w:rPr>
        <w:t xml:space="preserve">NOW, THEREFORE, BE IT RESOLVED, by the Caddo Parish Commission, that </w:t>
      </w:r>
      <w:proofErr w:type="spellStart"/>
      <w:r w:rsidRPr="002E7B5C">
        <w:rPr>
          <w:sz w:val="20"/>
          <w:szCs w:val="20"/>
        </w:rPr>
        <w:t>LaBria</w:t>
      </w:r>
      <w:proofErr w:type="spellEnd"/>
      <w:r w:rsidRPr="002E7B5C">
        <w:rPr>
          <w:sz w:val="20"/>
          <w:szCs w:val="20"/>
        </w:rPr>
        <w:t xml:space="preserve"> Small is hereby recognized and commended for her exceptional accomplishments through the JAG program at Woodlawn Leadership Academy, and for her valuable contributions to her school and community.</w:t>
      </w:r>
    </w:p>
    <w:p w:rsidR="002E7B5C" w:rsidRPr="002E7B5C" w:rsidRDefault="002E7B5C" w:rsidP="002E7B5C">
      <w:pPr>
        <w:tabs>
          <w:tab w:val="left" w:pos="1440"/>
        </w:tabs>
        <w:ind w:firstLine="1440"/>
        <w:jc w:val="both"/>
        <w:rPr>
          <w:sz w:val="20"/>
          <w:szCs w:val="20"/>
        </w:rPr>
      </w:pPr>
    </w:p>
    <w:p w:rsidR="002E7B5C" w:rsidRPr="002E7B5C" w:rsidRDefault="002E7B5C" w:rsidP="002E7B5C">
      <w:pPr>
        <w:tabs>
          <w:tab w:val="left" w:pos="1440"/>
        </w:tabs>
        <w:ind w:firstLine="1440"/>
        <w:jc w:val="both"/>
        <w:rPr>
          <w:sz w:val="20"/>
          <w:szCs w:val="20"/>
        </w:rPr>
      </w:pPr>
      <w:r w:rsidRPr="002E7B5C">
        <w:rPr>
          <w:sz w:val="20"/>
          <w:szCs w:val="20"/>
        </w:rPr>
        <w:t xml:space="preserve">BE IT FURTHER RESOLVED, that a copy of this resolution be presented to </w:t>
      </w:r>
      <w:proofErr w:type="spellStart"/>
      <w:r w:rsidRPr="002E7B5C">
        <w:rPr>
          <w:sz w:val="20"/>
          <w:szCs w:val="20"/>
        </w:rPr>
        <w:t>LaBria</w:t>
      </w:r>
      <w:proofErr w:type="spellEnd"/>
      <w:r w:rsidRPr="002E7B5C">
        <w:rPr>
          <w:sz w:val="20"/>
          <w:szCs w:val="20"/>
        </w:rPr>
        <w:t xml:space="preserve"> Small as a token of our appreciation and in recognition of her outstanding achievements.</w:t>
      </w:r>
    </w:p>
    <w:p w:rsidR="002E7B5C" w:rsidRPr="00EE34C0" w:rsidRDefault="002E7B5C" w:rsidP="002E7B5C">
      <w:pPr>
        <w:tabs>
          <w:tab w:val="left" w:pos="1440"/>
        </w:tabs>
        <w:jc w:val="center"/>
        <w:rPr>
          <w:b/>
          <w:sz w:val="20"/>
          <w:szCs w:val="20"/>
        </w:rPr>
      </w:pPr>
    </w:p>
    <w:p w:rsidR="002E7B5C" w:rsidRPr="002E7B5C" w:rsidRDefault="00696E55" w:rsidP="002E7B5C">
      <w:pPr>
        <w:tabs>
          <w:tab w:val="left" w:pos="1440"/>
        </w:tabs>
        <w:jc w:val="center"/>
        <w:rPr>
          <w:b/>
          <w:sz w:val="20"/>
          <w:szCs w:val="20"/>
        </w:rPr>
      </w:pPr>
      <w:r w:rsidRPr="002E7B5C">
        <w:rPr>
          <w:b/>
          <w:sz w:val="20"/>
          <w:szCs w:val="20"/>
        </w:rPr>
        <w:t>SPECIAL RESOLUTION</w:t>
      </w:r>
      <w:r w:rsidR="002E7B5C" w:rsidRPr="002E7B5C">
        <w:rPr>
          <w:b/>
          <w:sz w:val="20"/>
          <w:szCs w:val="20"/>
        </w:rPr>
        <w:t xml:space="preserve"> OF APPRECIATION &amp; RECOGNITION</w:t>
      </w:r>
    </w:p>
    <w:p w:rsidR="00EE34C0" w:rsidRDefault="00696E55" w:rsidP="002E7B5C">
      <w:pPr>
        <w:tabs>
          <w:tab w:val="left" w:pos="1440"/>
        </w:tabs>
        <w:jc w:val="center"/>
        <w:rPr>
          <w:b/>
          <w:sz w:val="20"/>
          <w:szCs w:val="20"/>
        </w:rPr>
      </w:pPr>
      <w:r w:rsidRPr="002E7B5C">
        <w:rPr>
          <w:b/>
          <w:sz w:val="20"/>
          <w:szCs w:val="20"/>
        </w:rPr>
        <w:t>AUSTIN SMALL-JONES</w:t>
      </w:r>
    </w:p>
    <w:p w:rsidR="002E7B5C" w:rsidRDefault="002E7B5C" w:rsidP="002E7B5C">
      <w:pPr>
        <w:tabs>
          <w:tab w:val="left" w:pos="1440"/>
        </w:tabs>
        <w:jc w:val="center"/>
        <w:rPr>
          <w:b/>
          <w:sz w:val="20"/>
          <w:szCs w:val="20"/>
        </w:rPr>
      </w:pPr>
    </w:p>
    <w:p w:rsidR="002E7B5C" w:rsidRPr="002E7B5C" w:rsidRDefault="002E7B5C" w:rsidP="002E7B5C">
      <w:pPr>
        <w:tabs>
          <w:tab w:val="left" w:pos="1440"/>
        </w:tabs>
        <w:ind w:firstLine="1440"/>
        <w:jc w:val="both"/>
        <w:rPr>
          <w:sz w:val="20"/>
          <w:szCs w:val="20"/>
        </w:rPr>
      </w:pPr>
      <w:r w:rsidRPr="002E7B5C">
        <w:rPr>
          <w:sz w:val="20"/>
          <w:szCs w:val="20"/>
        </w:rPr>
        <w:t>WHEREAS, the Caddo Parish Commission aims to honor and celebrate outstanding students who have demonstrated exceptional dedication and achievement; and</w:t>
      </w:r>
    </w:p>
    <w:p w:rsidR="002E7B5C" w:rsidRPr="002E7B5C" w:rsidRDefault="002E7B5C" w:rsidP="002E7B5C">
      <w:pPr>
        <w:tabs>
          <w:tab w:val="left" w:pos="1440"/>
        </w:tabs>
        <w:ind w:firstLine="1440"/>
        <w:jc w:val="both"/>
        <w:rPr>
          <w:sz w:val="20"/>
          <w:szCs w:val="20"/>
        </w:rPr>
      </w:pPr>
    </w:p>
    <w:p w:rsidR="002E7B5C" w:rsidRPr="002E7B5C" w:rsidRDefault="002E7B5C" w:rsidP="002E7B5C">
      <w:pPr>
        <w:tabs>
          <w:tab w:val="left" w:pos="1440"/>
        </w:tabs>
        <w:ind w:firstLine="1440"/>
        <w:jc w:val="both"/>
        <w:rPr>
          <w:sz w:val="20"/>
          <w:szCs w:val="20"/>
        </w:rPr>
      </w:pPr>
      <w:r w:rsidRPr="002E7B5C">
        <w:rPr>
          <w:sz w:val="20"/>
          <w:szCs w:val="20"/>
        </w:rPr>
        <w:t>WHEREAS, Austin Small-Jones has shown remarkable commitment and success through the Jobs for America's Graduates (JAG) program at Woodlawn Leadership Academy in Shreveport, Louisiana; and</w:t>
      </w:r>
    </w:p>
    <w:p w:rsidR="002E7B5C" w:rsidRPr="002E7B5C" w:rsidRDefault="002E7B5C" w:rsidP="002E7B5C">
      <w:pPr>
        <w:tabs>
          <w:tab w:val="left" w:pos="1440"/>
        </w:tabs>
        <w:ind w:firstLine="1440"/>
        <w:jc w:val="both"/>
        <w:rPr>
          <w:sz w:val="20"/>
          <w:szCs w:val="20"/>
        </w:rPr>
      </w:pPr>
    </w:p>
    <w:p w:rsidR="002E7B5C" w:rsidRPr="002E7B5C" w:rsidRDefault="002E7B5C" w:rsidP="002E7B5C">
      <w:pPr>
        <w:tabs>
          <w:tab w:val="left" w:pos="1440"/>
        </w:tabs>
        <w:ind w:firstLine="1440"/>
        <w:jc w:val="both"/>
        <w:rPr>
          <w:sz w:val="20"/>
          <w:szCs w:val="20"/>
        </w:rPr>
      </w:pPr>
      <w:r w:rsidRPr="002E7B5C">
        <w:rPr>
          <w:sz w:val="20"/>
          <w:szCs w:val="20"/>
        </w:rPr>
        <w:t>WHEREAS, through his participation in the JAG program, Austin has not only excelled academically but has also developed valuable leadership skills, resilience, and a strong work ethic, making significant contributions to his school and community; and</w:t>
      </w:r>
    </w:p>
    <w:p w:rsidR="002E7B5C" w:rsidRPr="002E7B5C" w:rsidRDefault="002E7B5C" w:rsidP="002E7B5C">
      <w:pPr>
        <w:tabs>
          <w:tab w:val="left" w:pos="1440"/>
        </w:tabs>
        <w:ind w:firstLine="1440"/>
        <w:jc w:val="both"/>
        <w:rPr>
          <w:sz w:val="20"/>
          <w:szCs w:val="20"/>
        </w:rPr>
      </w:pPr>
    </w:p>
    <w:p w:rsidR="002E7B5C" w:rsidRPr="002E7B5C" w:rsidRDefault="002E7B5C" w:rsidP="002E7B5C">
      <w:pPr>
        <w:tabs>
          <w:tab w:val="left" w:pos="1440"/>
        </w:tabs>
        <w:ind w:firstLine="1440"/>
        <w:jc w:val="both"/>
        <w:rPr>
          <w:sz w:val="20"/>
          <w:szCs w:val="20"/>
        </w:rPr>
      </w:pPr>
      <w:r w:rsidRPr="002E7B5C">
        <w:rPr>
          <w:sz w:val="20"/>
          <w:szCs w:val="20"/>
        </w:rPr>
        <w:t>WHEREAS, Austin's achievements in the JAG program include being elected as the incoming National JAG Career Association President, highlighting his dedication and potential for future success; and</w:t>
      </w:r>
    </w:p>
    <w:p w:rsidR="002E7B5C" w:rsidRPr="002E7B5C" w:rsidRDefault="002E7B5C" w:rsidP="002E7B5C">
      <w:pPr>
        <w:tabs>
          <w:tab w:val="left" w:pos="1440"/>
        </w:tabs>
        <w:ind w:firstLine="1440"/>
        <w:jc w:val="both"/>
        <w:rPr>
          <w:sz w:val="20"/>
          <w:szCs w:val="20"/>
        </w:rPr>
      </w:pPr>
    </w:p>
    <w:p w:rsidR="002E7B5C" w:rsidRPr="002E7B5C" w:rsidRDefault="002E7B5C" w:rsidP="002E7B5C">
      <w:pPr>
        <w:tabs>
          <w:tab w:val="left" w:pos="1440"/>
        </w:tabs>
        <w:ind w:firstLine="1440"/>
        <w:jc w:val="both"/>
        <w:rPr>
          <w:sz w:val="20"/>
          <w:szCs w:val="20"/>
        </w:rPr>
      </w:pPr>
      <w:r w:rsidRPr="002E7B5C">
        <w:rPr>
          <w:sz w:val="20"/>
          <w:szCs w:val="20"/>
        </w:rPr>
        <w:t>WHEREAS, the Caddo Parish Commission recognizes the positive impact of Austin Small-Jones's accomplishments, serving as an inspiration to his peers and reflecting the values of the JAG program;</w:t>
      </w:r>
    </w:p>
    <w:p w:rsidR="002E7B5C" w:rsidRPr="002E7B5C" w:rsidRDefault="002E7B5C" w:rsidP="002E7B5C">
      <w:pPr>
        <w:tabs>
          <w:tab w:val="left" w:pos="1440"/>
        </w:tabs>
        <w:ind w:firstLine="1440"/>
        <w:jc w:val="both"/>
        <w:rPr>
          <w:sz w:val="20"/>
          <w:szCs w:val="20"/>
        </w:rPr>
      </w:pPr>
    </w:p>
    <w:p w:rsidR="002E7B5C" w:rsidRPr="002E7B5C" w:rsidRDefault="002E7B5C" w:rsidP="002E7B5C">
      <w:pPr>
        <w:tabs>
          <w:tab w:val="left" w:pos="1440"/>
        </w:tabs>
        <w:ind w:firstLine="1440"/>
        <w:jc w:val="both"/>
        <w:rPr>
          <w:sz w:val="20"/>
          <w:szCs w:val="20"/>
        </w:rPr>
      </w:pPr>
      <w:r w:rsidRPr="002E7B5C">
        <w:rPr>
          <w:sz w:val="20"/>
          <w:szCs w:val="20"/>
        </w:rPr>
        <w:t>NOW, THEREFORE, BE IT RESOLVED, by the Caddo Parish Commission, that Austin Small-Jones is hereby recognized and commended for his outstanding accomplishments through the JAG program at Woodlawn Leadership Academy, and for his exemplary contributions to his community and school.</w:t>
      </w:r>
    </w:p>
    <w:p w:rsidR="002E7B5C" w:rsidRPr="002E7B5C" w:rsidRDefault="002E7B5C" w:rsidP="002E7B5C">
      <w:pPr>
        <w:tabs>
          <w:tab w:val="left" w:pos="1440"/>
        </w:tabs>
        <w:ind w:firstLine="1440"/>
        <w:jc w:val="both"/>
        <w:rPr>
          <w:sz w:val="20"/>
          <w:szCs w:val="20"/>
        </w:rPr>
      </w:pPr>
    </w:p>
    <w:p w:rsidR="002E7B5C" w:rsidRDefault="002E7B5C" w:rsidP="002E7B5C">
      <w:pPr>
        <w:tabs>
          <w:tab w:val="left" w:pos="1440"/>
        </w:tabs>
        <w:ind w:firstLine="1440"/>
        <w:jc w:val="both"/>
        <w:rPr>
          <w:sz w:val="20"/>
          <w:szCs w:val="20"/>
        </w:rPr>
      </w:pPr>
      <w:r w:rsidRPr="002E7B5C">
        <w:rPr>
          <w:sz w:val="20"/>
          <w:szCs w:val="20"/>
        </w:rPr>
        <w:t>BE IT FURTHER RESOLVED, that a copy of this resolution be presented to Austin Small-Jones as a token of our appreciation and in recognition of his exceptional achievements.</w:t>
      </w:r>
    </w:p>
    <w:p w:rsidR="00D13E34" w:rsidRDefault="00D13E34" w:rsidP="002E7B5C">
      <w:pPr>
        <w:tabs>
          <w:tab w:val="left" w:pos="1440"/>
        </w:tabs>
        <w:ind w:firstLine="1440"/>
        <w:jc w:val="both"/>
        <w:rPr>
          <w:sz w:val="20"/>
          <w:szCs w:val="20"/>
        </w:rPr>
      </w:pPr>
    </w:p>
    <w:p w:rsidR="00D13E34" w:rsidRPr="00BE3837" w:rsidRDefault="00D13E34" w:rsidP="00D13E34">
      <w:pPr>
        <w:tabs>
          <w:tab w:val="left" w:pos="1440"/>
        </w:tabs>
        <w:jc w:val="center"/>
        <w:rPr>
          <w:b/>
          <w:sz w:val="20"/>
          <w:szCs w:val="20"/>
        </w:rPr>
      </w:pPr>
      <w:bookmarkStart w:id="0" w:name="_GoBack"/>
      <w:bookmarkEnd w:id="0"/>
      <w:r w:rsidRPr="00BE3837">
        <w:rPr>
          <w:b/>
          <w:sz w:val="20"/>
          <w:szCs w:val="20"/>
        </w:rPr>
        <w:t>SPECIAL RESOLUTION</w:t>
      </w:r>
    </w:p>
    <w:p w:rsidR="00D13E34" w:rsidRPr="00D13E34" w:rsidRDefault="00D13E34" w:rsidP="00D13E34">
      <w:pPr>
        <w:tabs>
          <w:tab w:val="left" w:pos="1440"/>
        </w:tabs>
        <w:jc w:val="center"/>
        <w:rPr>
          <w:b/>
          <w:sz w:val="20"/>
          <w:szCs w:val="20"/>
        </w:rPr>
      </w:pPr>
      <w:r w:rsidRPr="00BE3837">
        <w:rPr>
          <w:b/>
          <w:sz w:val="20"/>
          <w:szCs w:val="20"/>
        </w:rPr>
        <w:t>PAULA CROSBY</w:t>
      </w:r>
    </w:p>
    <w:p w:rsidR="00A93408" w:rsidRDefault="00A93408" w:rsidP="00A93408">
      <w:pPr>
        <w:pStyle w:val="ListParagraph"/>
        <w:tabs>
          <w:tab w:val="left" w:pos="1440"/>
        </w:tabs>
        <w:ind w:left="0" w:right="0" w:firstLine="0"/>
        <w:rPr>
          <w:sz w:val="20"/>
          <w:szCs w:val="20"/>
        </w:rPr>
      </w:pPr>
    </w:p>
    <w:p w:rsidR="00BE3837" w:rsidRPr="00BE3837" w:rsidRDefault="00BE3837" w:rsidP="00A93408">
      <w:pPr>
        <w:pStyle w:val="ListParagraph"/>
        <w:tabs>
          <w:tab w:val="left" w:pos="1440"/>
        </w:tabs>
        <w:ind w:left="0" w:right="0" w:firstLine="0"/>
        <w:rPr>
          <w:sz w:val="20"/>
          <w:szCs w:val="20"/>
        </w:rPr>
      </w:pPr>
      <w:r>
        <w:rPr>
          <w:sz w:val="20"/>
          <w:szCs w:val="20"/>
        </w:rPr>
        <w:lastRenderedPageBreak/>
        <w:tab/>
        <w:t xml:space="preserve">The Caddo Parish Commission salutes and commends </w:t>
      </w:r>
      <w:r>
        <w:rPr>
          <w:b/>
          <w:sz w:val="20"/>
          <w:szCs w:val="20"/>
        </w:rPr>
        <w:t xml:space="preserve">Paula Crosby </w:t>
      </w:r>
      <w:r w:rsidRPr="00BE3837">
        <w:rPr>
          <w:sz w:val="20"/>
          <w:szCs w:val="20"/>
        </w:rPr>
        <w:t>for epitomizing the grace, strength, wisdom, perseverance, intelligence and ingenuity of Caddo Parish by being a woman whose contributions to our community, both seen and unseen, have shaped our history and crafted the pillars upon which our future is built. On this 21st day of March, 2024, this certificate is presented as a lasting record of the Caddo Parish Commission’s recognition of and appreciation for the historic contributions you have and will continue to make. Furthermore, we stand in gratitude for the example that you set, inspiration that you provide and nurturing your actions imbue for those who have not yet honed their talents, voices or purpose as you have.</w:t>
      </w:r>
    </w:p>
    <w:p w:rsidR="00BE3837" w:rsidRDefault="00BE3837" w:rsidP="00A93408">
      <w:pPr>
        <w:pStyle w:val="ListParagraph"/>
        <w:tabs>
          <w:tab w:val="left" w:pos="1440"/>
        </w:tabs>
        <w:ind w:left="0" w:right="0" w:firstLine="0"/>
        <w:rPr>
          <w:sz w:val="20"/>
          <w:szCs w:val="20"/>
        </w:rPr>
      </w:pPr>
    </w:p>
    <w:p w:rsidR="00EE34C0" w:rsidRPr="002E7B5C" w:rsidRDefault="00EE34C0" w:rsidP="00EE34C0">
      <w:pPr>
        <w:pStyle w:val="ListParagraph"/>
        <w:tabs>
          <w:tab w:val="left" w:pos="1440"/>
        </w:tabs>
        <w:ind w:left="0" w:right="0" w:firstLine="0"/>
        <w:jc w:val="center"/>
        <w:rPr>
          <w:b/>
          <w:i/>
          <w:sz w:val="20"/>
          <w:szCs w:val="20"/>
        </w:rPr>
      </w:pPr>
      <w:r w:rsidRPr="002E7B5C">
        <w:rPr>
          <w:b/>
          <w:i/>
          <w:sz w:val="20"/>
          <w:szCs w:val="20"/>
        </w:rPr>
        <w:t>ADMINISTRATOR REPORT</w:t>
      </w:r>
    </w:p>
    <w:p w:rsidR="00EE34C0" w:rsidRDefault="00EE34C0" w:rsidP="00EE34C0">
      <w:pPr>
        <w:pStyle w:val="ListParagraph"/>
        <w:tabs>
          <w:tab w:val="left" w:pos="1440"/>
        </w:tabs>
        <w:ind w:left="0" w:right="0" w:firstLine="0"/>
        <w:jc w:val="center"/>
        <w:rPr>
          <w:i/>
          <w:sz w:val="20"/>
          <w:szCs w:val="20"/>
        </w:rPr>
      </w:pPr>
    </w:p>
    <w:p w:rsidR="00EE34C0" w:rsidRPr="00EE34C0" w:rsidRDefault="00EE34C0" w:rsidP="00EE34C0">
      <w:pPr>
        <w:pStyle w:val="ListParagraph"/>
        <w:tabs>
          <w:tab w:val="left" w:pos="1440"/>
        </w:tabs>
        <w:ind w:left="0" w:right="0" w:firstLine="0"/>
        <w:rPr>
          <w:sz w:val="20"/>
          <w:szCs w:val="20"/>
        </w:rPr>
      </w:pPr>
      <w:r>
        <w:rPr>
          <w:sz w:val="20"/>
          <w:szCs w:val="20"/>
        </w:rPr>
        <w:tab/>
        <w:t>Mrs. Bryant reminded the Commissioners of the Pin Ceremony that will be held tomorrow at 1:00 p.m. at the Port.</w:t>
      </w:r>
    </w:p>
    <w:p w:rsidR="00EE34C0" w:rsidRDefault="00EE34C0" w:rsidP="00A93408">
      <w:pPr>
        <w:pStyle w:val="ListParagraph"/>
        <w:tabs>
          <w:tab w:val="left" w:pos="1440"/>
        </w:tabs>
        <w:ind w:left="0" w:right="0" w:firstLine="0"/>
        <w:rPr>
          <w:sz w:val="20"/>
          <w:szCs w:val="20"/>
        </w:rPr>
      </w:pPr>
    </w:p>
    <w:p w:rsidR="00C70E1E" w:rsidRPr="0001378F" w:rsidRDefault="00AE15EC" w:rsidP="00EE5D94">
      <w:pPr>
        <w:pStyle w:val="Heading3"/>
        <w:ind w:left="0" w:right="0"/>
      </w:pPr>
      <w:r w:rsidRPr="0001378F">
        <w:t>COMMUNIQUES</w:t>
      </w:r>
      <w:r w:rsidRPr="0001378F">
        <w:rPr>
          <w:spacing w:val="-11"/>
        </w:rPr>
        <w:t xml:space="preserve"> </w:t>
      </w:r>
      <w:r w:rsidRPr="0001378F">
        <w:t>&amp;</w:t>
      </w:r>
      <w:r w:rsidRPr="0001378F">
        <w:rPr>
          <w:spacing w:val="-10"/>
        </w:rPr>
        <w:t xml:space="preserve"> </w:t>
      </w:r>
      <w:r w:rsidRPr="0001378F">
        <w:t>COMMITTEE</w:t>
      </w:r>
      <w:r w:rsidRPr="0001378F">
        <w:rPr>
          <w:spacing w:val="-10"/>
        </w:rPr>
        <w:t xml:space="preserve"> </w:t>
      </w:r>
      <w:r w:rsidRPr="0001378F">
        <w:rPr>
          <w:spacing w:val="-2"/>
        </w:rPr>
        <w:t>REPORTS</w:t>
      </w:r>
    </w:p>
    <w:p w:rsidR="00C70E1E" w:rsidRPr="0001378F" w:rsidRDefault="00C70E1E" w:rsidP="00FA2516">
      <w:pPr>
        <w:pStyle w:val="BodyText"/>
        <w:jc w:val="both"/>
        <w:rPr>
          <w:b/>
          <w:i/>
        </w:rPr>
      </w:pPr>
    </w:p>
    <w:p w:rsidR="00D70ACB" w:rsidRPr="00EE34C0" w:rsidRDefault="0036182A" w:rsidP="00EE34C0">
      <w:pPr>
        <w:pStyle w:val="ListParagraph"/>
        <w:numPr>
          <w:ilvl w:val="0"/>
          <w:numId w:val="12"/>
        </w:numPr>
        <w:tabs>
          <w:tab w:val="left" w:pos="1559"/>
        </w:tabs>
        <w:spacing w:line="247" w:lineRule="auto"/>
        <w:ind w:left="0" w:right="0" w:firstLine="0"/>
        <w:rPr>
          <w:sz w:val="20"/>
          <w:szCs w:val="20"/>
        </w:rPr>
      </w:pPr>
      <w:r>
        <w:rPr>
          <w:sz w:val="20"/>
          <w:szCs w:val="20"/>
        </w:rPr>
        <w:t xml:space="preserve">Mr. </w:t>
      </w:r>
      <w:r w:rsidR="00EE34C0">
        <w:rPr>
          <w:sz w:val="20"/>
          <w:szCs w:val="20"/>
        </w:rPr>
        <w:t>Cothran</w:t>
      </w:r>
      <w:r w:rsidR="007070DE">
        <w:rPr>
          <w:sz w:val="20"/>
          <w:szCs w:val="20"/>
        </w:rPr>
        <w:t xml:space="preserve"> said that the NGO Committee met today to discuss the NGO process. He also thanked Mr. Epperson for inviting him to the Memorial Service today that was held at Bill Cockrell Community Center. He also invited everyone to attend the Memorial Service on Monday at AB Palmer Park.</w:t>
      </w:r>
    </w:p>
    <w:p w:rsidR="006A3FB2" w:rsidRPr="006A3FB2" w:rsidRDefault="006A3FB2" w:rsidP="006A3FB2">
      <w:pPr>
        <w:pStyle w:val="ListParagraph"/>
        <w:rPr>
          <w:sz w:val="20"/>
          <w:szCs w:val="20"/>
        </w:rPr>
      </w:pPr>
    </w:p>
    <w:p w:rsidR="006A3FB2" w:rsidRDefault="006A3FB2" w:rsidP="00FA2516">
      <w:pPr>
        <w:pStyle w:val="ListParagraph"/>
        <w:numPr>
          <w:ilvl w:val="0"/>
          <w:numId w:val="12"/>
        </w:numPr>
        <w:tabs>
          <w:tab w:val="left" w:pos="1559"/>
        </w:tabs>
        <w:spacing w:line="247" w:lineRule="auto"/>
        <w:ind w:left="0" w:right="0" w:firstLine="0"/>
        <w:rPr>
          <w:sz w:val="20"/>
          <w:szCs w:val="20"/>
        </w:rPr>
      </w:pPr>
      <w:r>
        <w:rPr>
          <w:sz w:val="20"/>
          <w:szCs w:val="20"/>
        </w:rPr>
        <w:t xml:space="preserve">Mr. </w:t>
      </w:r>
      <w:r w:rsidR="00EE34C0">
        <w:rPr>
          <w:sz w:val="20"/>
          <w:szCs w:val="20"/>
        </w:rPr>
        <w:t>Epperson</w:t>
      </w:r>
      <w:r w:rsidR="00D70ACB">
        <w:rPr>
          <w:sz w:val="20"/>
          <w:szCs w:val="20"/>
        </w:rPr>
        <w:t xml:space="preserve"> </w:t>
      </w:r>
      <w:r w:rsidR="007070DE">
        <w:rPr>
          <w:sz w:val="20"/>
          <w:szCs w:val="20"/>
        </w:rPr>
        <w:t xml:space="preserve">announced that the NWLA Veterans Cemetery is looking for volunteers to place flags on the headstones for May 24 at 9:00 a.m. </w:t>
      </w:r>
    </w:p>
    <w:p w:rsidR="006A3FB2" w:rsidRPr="006A3FB2" w:rsidRDefault="006A3FB2" w:rsidP="006A3FB2">
      <w:pPr>
        <w:pStyle w:val="ListParagraph"/>
        <w:rPr>
          <w:sz w:val="20"/>
          <w:szCs w:val="20"/>
        </w:rPr>
      </w:pPr>
    </w:p>
    <w:p w:rsidR="000B615F" w:rsidRDefault="000B615F" w:rsidP="00CD6859">
      <w:pPr>
        <w:tabs>
          <w:tab w:val="left" w:pos="1440"/>
        </w:tabs>
        <w:spacing w:line="249" w:lineRule="auto"/>
        <w:jc w:val="center"/>
        <w:rPr>
          <w:b/>
          <w:i/>
          <w:sz w:val="20"/>
          <w:szCs w:val="20"/>
        </w:rPr>
      </w:pPr>
      <w:r>
        <w:rPr>
          <w:b/>
          <w:i/>
          <w:sz w:val="20"/>
          <w:szCs w:val="20"/>
        </w:rPr>
        <w:t>PRESIDENT’S REPORT</w:t>
      </w:r>
    </w:p>
    <w:p w:rsidR="000B615F" w:rsidRDefault="000B615F" w:rsidP="00CD6859">
      <w:pPr>
        <w:tabs>
          <w:tab w:val="left" w:pos="1440"/>
        </w:tabs>
        <w:spacing w:line="249" w:lineRule="auto"/>
        <w:jc w:val="center"/>
        <w:rPr>
          <w:b/>
          <w:i/>
          <w:sz w:val="20"/>
          <w:szCs w:val="20"/>
        </w:rPr>
      </w:pPr>
    </w:p>
    <w:p w:rsidR="00EE34C0" w:rsidRDefault="000B615F" w:rsidP="000B615F">
      <w:pPr>
        <w:tabs>
          <w:tab w:val="left" w:pos="1440"/>
        </w:tabs>
        <w:spacing w:line="249" w:lineRule="auto"/>
        <w:jc w:val="both"/>
        <w:rPr>
          <w:sz w:val="20"/>
          <w:szCs w:val="20"/>
        </w:rPr>
      </w:pPr>
      <w:r>
        <w:rPr>
          <w:sz w:val="20"/>
          <w:szCs w:val="20"/>
        </w:rPr>
        <w:tab/>
        <w:t>Mr</w:t>
      </w:r>
      <w:r w:rsidR="00EE34C0">
        <w:rPr>
          <w:sz w:val="20"/>
          <w:szCs w:val="20"/>
        </w:rPr>
        <w:t xml:space="preserve">s. Gage-Watts congratulated all the recent graduates and wished them well on their future endeavors. </w:t>
      </w:r>
    </w:p>
    <w:p w:rsidR="00EE34C0" w:rsidRDefault="00EE34C0" w:rsidP="000B615F">
      <w:pPr>
        <w:tabs>
          <w:tab w:val="left" w:pos="1440"/>
        </w:tabs>
        <w:spacing w:line="249" w:lineRule="auto"/>
        <w:jc w:val="both"/>
        <w:rPr>
          <w:sz w:val="20"/>
          <w:szCs w:val="20"/>
        </w:rPr>
      </w:pPr>
    </w:p>
    <w:p w:rsidR="000B615F" w:rsidRDefault="00EE34C0" w:rsidP="000B615F">
      <w:pPr>
        <w:tabs>
          <w:tab w:val="left" w:pos="1440"/>
        </w:tabs>
        <w:spacing w:line="249" w:lineRule="auto"/>
        <w:jc w:val="both"/>
        <w:rPr>
          <w:sz w:val="20"/>
          <w:szCs w:val="20"/>
        </w:rPr>
      </w:pPr>
      <w:r>
        <w:rPr>
          <w:sz w:val="20"/>
          <w:szCs w:val="20"/>
        </w:rPr>
        <w:tab/>
        <w:t xml:space="preserve">She also cautioned everyone to practice safe habits </w:t>
      </w:r>
      <w:r w:rsidR="00696E55">
        <w:rPr>
          <w:sz w:val="20"/>
          <w:szCs w:val="20"/>
        </w:rPr>
        <w:t>during dangerous weather, such as turning around in flash floods.</w:t>
      </w:r>
      <w:r w:rsidR="007070DE">
        <w:rPr>
          <w:sz w:val="20"/>
          <w:szCs w:val="20"/>
        </w:rPr>
        <w:t xml:space="preserve"> Mrs. Gage-Watts thanked Public Works for all of their help during inclement weather. </w:t>
      </w:r>
    </w:p>
    <w:p w:rsidR="00696E55" w:rsidRDefault="00696E55" w:rsidP="00B052E7">
      <w:pPr>
        <w:tabs>
          <w:tab w:val="left" w:pos="1440"/>
        </w:tabs>
        <w:spacing w:line="249" w:lineRule="auto"/>
        <w:jc w:val="center"/>
        <w:rPr>
          <w:b/>
          <w:i/>
          <w:sz w:val="20"/>
          <w:szCs w:val="20"/>
        </w:rPr>
      </w:pPr>
    </w:p>
    <w:p w:rsidR="00B052E7" w:rsidRDefault="00B052E7" w:rsidP="00B052E7">
      <w:pPr>
        <w:tabs>
          <w:tab w:val="left" w:pos="1440"/>
        </w:tabs>
        <w:spacing w:line="249" w:lineRule="auto"/>
        <w:jc w:val="center"/>
        <w:rPr>
          <w:b/>
          <w:i/>
          <w:sz w:val="20"/>
          <w:szCs w:val="20"/>
        </w:rPr>
      </w:pPr>
      <w:r>
        <w:rPr>
          <w:b/>
          <w:i/>
          <w:sz w:val="20"/>
          <w:szCs w:val="20"/>
        </w:rPr>
        <w:t>PUBLIC HEARING ON ORDINANCES</w:t>
      </w:r>
    </w:p>
    <w:p w:rsidR="00B052E7" w:rsidRDefault="00B052E7" w:rsidP="00B052E7">
      <w:pPr>
        <w:tabs>
          <w:tab w:val="left" w:pos="1440"/>
        </w:tabs>
        <w:spacing w:line="249" w:lineRule="auto"/>
        <w:jc w:val="center"/>
        <w:rPr>
          <w:b/>
          <w:i/>
          <w:sz w:val="20"/>
          <w:szCs w:val="20"/>
        </w:rPr>
      </w:pPr>
    </w:p>
    <w:p w:rsidR="00B052E7" w:rsidRDefault="00B052E7" w:rsidP="00B052E7">
      <w:pPr>
        <w:tabs>
          <w:tab w:val="left" w:pos="1440"/>
        </w:tabs>
        <w:spacing w:line="249" w:lineRule="auto"/>
        <w:jc w:val="both"/>
        <w:rPr>
          <w:sz w:val="20"/>
          <w:szCs w:val="20"/>
        </w:rPr>
      </w:pPr>
      <w:r>
        <w:rPr>
          <w:sz w:val="20"/>
          <w:szCs w:val="20"/>
        </w:rPr>
        <w:tab/>
      </w:r>
      <w:r w:rsidR="00696E55">
        <w:rPr>
          <w:sz w:val="20"/>
          <w:szCs w:val="20"/>
        </w:rPr>
        <w:t>Acting President Gage-Watts</w:t>
      </w:r>
      <w:r>
        <w:rPr>
          <w:sz w:val="20"/>
          <w:szCs w:val="20"/>
        </w:rPr>
        <w:t xml:space="preserve"> opened the public hearing on the following ordinances: </w:t>
      </w:r>
    </w:p>
    <w:p w:rsidR="00B052E7" w:rsidRPr="0001378F" w:rsidRDefault="00B052E7" w:rsidP="00B052E7">
      <w:pPr>
        <w:tabs>
          <w:tab w:val="left" w:pos="1440"/>
        </w:tabs>
        <w:spacing w:line="249" w:lineRule="auto"/>
        <w:jc w:val="center"/>
        <w:rPr>
          <w:b/>
          <w:i/>
          <w:sz w:val="20"/>
          <w:szCs w:val="20"/>
        </w:rPr>
      </w:pPr>
    </w:p>
    <w:p w:rsidR="00696E55" w:rsidRPr="00696E55" w:rsidRDefault="00696E55" w:rsidP="00696E55">
      <w:pPr>
        <w:pStyle w:val="ListParagraph"/>
        <w:numPr>
          <w:ilvl w:val="0"/>
          <w:numId w:val="20"/>
        </w:numPr>
        <w:tabs>
          <w:tab w:val="left" w:pos="1440"/>
        </w:tabs>
        <w:spacing w:line="240" w:lineRule="atLeast"/>
        <w:ind w:left="2160" w:hanging="720"/>
        <w:rPr>
          <w:i/>
          <w:sz w:val="20"/>
          <w:szCs w:val="20"/>
        </w:rPr>
      </w:pPr>
      <w:r w:rsidRPr="00696E55">
        <w:rPr>
          <w:i/>
          <w:sz w:val="20"/>
          <w:szCs w:val="20"/>
        </w:rPr>
        <w:t xml:space="preserve">Ordinance No. 6429 of 2024, an ordinance amending the Budget of Estimated Revenues &amp; Expenditures for the Economic Development Fund to provide an appropriation for Kappa Alpha Psi Fraternity, Inc., and to otherwise provide with respect thereto </w:t>
      </w:r>
    </w:p>
    <w:p w:rsidR="00696E55" w:rsidRPr="00696E55" w:rsidRDefault="00696E55" w:rsidP="00696E55">
      <w:pPr>
        <w:pStyle w:val="ListParagraph"/>
        <w:tabs>
          <w:tab w:val="left" w:pos="1440"/>
        </w:tabs>
        <w:spacing w:line="240" w:lineRule="atLeast"/>
        <w:ind w:left="2160"/>
        <w:rPr>
          <w:i/>
          <w:sz w:val="20"/>
          <w:szCs w:val="20"/>
        </w:rPr>
      </w:pPr>
    </w:p>
    <w:p w:rsidR="00696E55" w:rsidRPr="00696E55" w:rsidRDefault="00696E55" w:rsidP="00696E55">
      <w:pPr>
        <w:pStyle w:val="ListParagraph"/>
        <w:numPr>
          <w:ilvl w:val="0"/>
          <w:numId w:val="20"/>
        </w:numPr>
        <w:tabs>
          <w:tab w:val="left" w:pos="1440"/>
        </w:tabs>
        <w:spacing w:line="240" w:lineRule="atLeast"/>
        <w:ind w:left="2160" w:hanging="720"/>
        <w:rPr>
          <w:i/>
          <w:sz w:val="20"/>
          <w:szCs w:val="20"/>
        </w:rPr>
      </w:pPr>
      <w:r w:rsidRPr="00696E55">
        <w:rPr>
          <w:i/>
          <w:sz w:val="20"/>
          <w:szCs w:val="20"/>
        </w:rPr>
        <w:t>Ordinance No. 6430 of 2024, an ordinance amending the Budget of Estimated Revenues &amp; Expenditures for the Riverboat Fund to provide an appropriation for Hope Connections and to otherwise provide with respect thereto</w:t>
      </w:r>
    </w:p>
    <w:p w:rsidR="00696E55" w:rsidRPr="00696E55" w:rsidRDefault="00696E55" w:rsidP="00696E55">
      <w:pPr>
        <w:pStyle w:val="ListParagraph"/>
        <w:tabs>
          <w:tab w:val="left" w:pos="1440"/>
        </w:tabs>
        <w:spacing w:line="240" w:lineRule="atLeast"/>
        <w:ind w:left="2160"/>
        <w:rPr>
          <w:i/>
          <w:sz w:val="20"/>
          <w:szCs w:val="20"/>
        </w:rPr>
      </w:pPr>
    </w:p>
    <w:p w:rsidR="00B052E7" w:rsidRDefault="00696E55" w:rsidP="00696E55">
      <w:pPr>
        <w:pStyle w:val="ListParagraph"/>
        <w:numPr>
          <w:ilvl w:val="0"/>
          <w:numId w:val="20"/>
        </w:numPr>
        <w:tabs>
          <w:tab w:val="left" w:pos="1440"/>
        </w:tabs>
        <w:spacing w:line="240" w:lineRule="atLeast"/>
        <w:ind w:left="2160" w:hanging="720"/>
        <w:rPr>
          <w:sz w:val="20"/>
          <w:szCs w:val="20"/>
        </w:rPr>
      </w:pPr>
      <w:r w:rsidRPr="00696E55">
        <w:rPr>
          <w:i/>
          <w:sz w:val="20"/>
          <w:szCs w:val="20"/>
        </w:rPr>
        <w:t>Ordinance No. 6431 of 2024, an ordinance declaring certain adjudicated properties to be surplus and to authorize the Parish Administrator, or a designee, to sell the Parish of Caddo’s tax interest in certain surplus adjudicated properties and to otherwise provide with respect thereto</w:t>
      </w:r>
      <w:r w:rsidR="00B052E7">
        <w:rPr>
          <w:sz w:val="20"/>
          <w:szCs w:val="20"/>
        </w:rPr>
        <w:tab/>
      </w:r>
    </w:p>
    <w:p w:rsidR="00696E55" w:rsidRPr="00B052E7" w:rsidRDefault="00696E55" w:rsidP="00696E55">
      <w:pPr>
        <w:pStyle w:val="ListParagraph"/>
        <w:tabs>
          <w:tab w:val="left" w:pos="1440"/>
        </w:tabs>
        <w:spacing w:line="240" w:lineRule="atLeast"/>
        <w:ind w:left="0" w:firstLine="0"/>
        <w:rPr>
          <w:i/>
          <w:sz w:val="20"/>
          <w:szCs w:val="20"/>
        </w:rPr>
      </w:pPr>
    </w:p>
    <w:p w:rsidR="00B052E7" w:rsidRDefault="00B052E7" w:rsidP="00B052E7">
      <w:pPr>
        <w:pStyle w:val="Heading3"/>
        <w:tabs>
          <w:tab w:val="left" w:pos="1440"/>
        </w:tabs>
        <w:ind w:left="0" w:right="0"/>
        <w:jc w:val="both"/>
        <w:rPr>
          <w:b w:val="0"/>
          <w:i w:val="0"/>
        </w:rPr>
      </w:pPr>
      <w:r>
        <w:rPr>
          <w:b w:val="0"/>
          <w:i w:val="0"/>
        </w:rPr>
        <w:tab/>
        <w:t>There being no one else to speak in favor, or against, the ordinances, the President closed the public hearing.</w:t>
      </w:r>
    </w:p>
    <w:p w:rsidR="00845397" w:rsidRDefault="00845397" w:rsidP="00845397">
      <w:pPr>
        <w:pStyle w:val="Heading3"/>
        <w:tabs>
          <w:tab w:val="left" w:pos="1440"/>
        </w:tabs>
        <w:ind w:left="0" w:right="0"/>
        <w:jc w:val="both"/>
        <w:rPr>
          <w:b w:val="0"/>
          <w:i w:val="0"/>
        </w:rPr>
      </w:pPr>
    </w:p>
    <w:p w:rsidR="00845397" w:rsidRDefault="00CB03E9" w:rsidP="00845397">
      <w:pPr>
        <w:pStyle w:val="Heading3"/>
        <w:tabs>
          <w:tab w:val="left" w:pos="1440"/>
        </w:tabs>
        <w:ind w:left="0" w:right="0"/>
      </w:pPr>
      <w:r>
        <w:t xml:space="preserve">ZONING </w:t>
      </w:r>
      <w:r w:rsidR="00845397">
        <w:t>ORDINANCES (for final passage)</w:t>
      </w:r>
    </w:p>
    <w:p w:rsidR="00845397" w:rsidRDefault="00845397" w:rsidP="00845397">
      <w:pPr>
        <w:pStyle w:val="Heading3"/>
        <w:tabs>
          <w:tab w:val="left" w:pos="1440"/>
        </w:tabs>
        <w:ind w:left="0" w:right="0"/>
      </w:pPr>
    </w:p>
    <w:p w:rsidR="00845397" w:rsidRDefault="00845397" w:rsidP="00845397">
      <w:pPr>
        <w:pStyle w:val="Heading3"/>
        <w:tabs>
          <w:tab w:val="left" w:pos="1440"/>
        </w:tabs>
        <w:ind w:left="0" w:right="0"/>
        <w:jc w:val="both"/>
        <w:rPr>
          <w:b w:val="0"/>
          <w:i w:val="0"/>
        </w:rPr>
      </w:pPr>
      <w:r>
        <w:rPr>
          <w:b w:val="0"/>
          <w:i w:val="0"/>
        </w:rPr>
        <w:tab/>
        <w:t xml:space="preserve">It was </w:t>
      </w:r>
      <w:r>
        <w:rPr>
          <w:i w:val="0"/>
        </w:rPr>
        <w:t xml:space="preserve">moved by </w:t>
      </w:r>
      <w:r w:rsidR="00696E55">
        <w:rPr>
          <w:i w:val="0"/>
        </w:rPr>
        <w:t xml:space="preserve">Mr. G. Young, </w:t>
      </w:r>
      <w:r w:rsidR="00696E55">
        <w:rPr>
          <w:b w:val="0"/>
          <w:i w:val="0"/>
        </w:rPr>
        <w:t xml:space="preserve">seconded by Mr. Cothran, </w:t>
      </w:r>
      <w:r w:rsidR="00696E55">
        <w:rPr>
          <w:b w:val="0"/>
        </w:rPr>
        <w:t xml:space="preserve">that Ordinance No. 6417 of 2024, </w:t>
      </w:r>
      <w:r w:rsidR="00696E55" w:rsidRPr="00696E55">
        <w:rPr>
          <w:b w:val="0"/>
        </w:rPr>
        <w:t>Ordinance No. 6417 of 2024, an ordinance to amend Volume II of the Code of Ordinances of the Parish of Caddo, as amended, the Caddo Parish Unified Development Code, by amending the zoning of property located east side of David Raines Road of Audrey Lane, approximately 530’ north of 7th Street, Caddo Parish, Louisiana, from R-A, Rural Agricultural Zoning District to R-1-7, Single Family Residential Zoning District, and to otherwise provide with respect thereto</w:t>
      </w:r>
      <w:r w:rsidR="00696E55">
        <w:rPr>
          <w:b w:val="0"/>
        </w:rPr>
        <w:t xml:space="preserve"> </w:t>
      </w:r>
      <w:r w:rsidR="00696E55">
        <w:rPr>
          <w:b w:val="0"/>
          <w:i w:val="0"/>
        </w:rPr>
        <w:t xml:space="preserve">be postponed until the June 20, 2024 Regular Session with another public hearing and final vote. </w:t>
      </w:r>
    </w:p>
    <w:p w:rsidR="00696E55" w:rsidRDefault="00696E55" w:rsidP="00845397">
      <w:pPr>
        <w:pStyle w:val="Heading3"/>
        <w:tabs>
          <w:tab w:val="left" w:pos="1440"/>
        </w:tabs>
        <w:ind w:left="0" w:right="0"/>
        <w:jc w:val="both"/>
        <w:rPr>
          <w:b w:val="0"/>
          <w:i w:val="0"/>
        </w:rPr>
      </w:pPr>
    </w:p>
    <w:p w:rsidR="00696E55" w:rsidRDefault="00696E55" w:rsidP="00845397">
      <w:pPr>
        <w:pStyle w:val="Heading3"/>
        <w:tabs>
          <w:tab w:val="left" w:pos="1440"/>
        </w:tabs>
        <w:ind w:left="0" w:right="0"/>
        <w:jc w:val="both"/>
        <w:rPr>
          <w:b w:val="0"/>
          <w:i w:val="0"/>
        </w:rPr>
      </w:pPr>
      <w:r>
        <w:rPr>
          <w:b w:val="0"/>
          <w:i w:val="0"/>
        </w:rPr>
        <w:tab/>
        <w:t>Mr. G. Young</w:t>
      </w:r>
      <w:r w:rsidR="007070DE">
        <w:rPr>
          <w:b w:val="0"/>
          <w:i w:val="0"/>
        </w:rPr>
        <w:t xml:space="preserve"> asked that the comments given today be made part of the permanent record. He also pointed out that the petition the developer provided were signatures from the residents. </w:t>
      </w:r>
    </w:p>
    <w:p w:rsidR="007070DE" w:rsidRDefault="007070DE" w:rsidP="00845397">
      <w:pPr>
        <w:pStyle w:val="Heading3"/>
        <w:tabs>
          <w:tab w:val="left" w:pos="1440"/>
        </w:tabs>
        <w:ind w:left="0" w:right="0"/>
        <w:jc w:val="both"/>
        <w:rPr>
          <w:b w:val="0"/>
          <w:i w:val="0"/>
        </w:rPr>
      </w:pPr>
    </w:p>
    <w:p w:rsidR="007070DE" w:rsidRDefault="007070DE" w:rsidP="00845397">
      <w:pPr>
        <w:pStyle w:val="Heading3"/>
        <w:tabs>
          <w:tab w:val="left" w:pos="1440"/>
        </w:tabs>
        <w:ind w:left="0" w:right="0"/>
        <w:jc w:val="both"/>
        <w:rPr>
          <w:b w:val="0"/>
          <w:i w:val="0"/>
        </w:rPr>
      </w:pPr>
      <w:r>
        <w:rPr>
          <w:b w:val="0"/>
          <w:i w:val="0"/>
        </w:rPr>
        <w:tab/>
        <w:t xml:space="preserve">Attorney Frazier pointed out that the developer is here, but did not get an opportunity to speak. She also explained that this would allow for both sides to an opportunity for a final comment before the vote. </w:t>
      </w:r>
    </w:p>
    <w:p w:rsidR="00696E55" w:rsidRDefault="00696E55" w:rsidP="00845397">
      <w:pPr>
        <w:pStyle w:val="Heading3"/>
        <w:tabs>
          <w:tab w:val="left" w:pos="1440"/>
        </w:tabs>
        <w:ind w:left="0" w:right="0"/>
        <w:jc w:val="both"/>
        <w:rPr>
          <w:b w:val="0"/>
          <w:i w:val="0"/>
        </w:rPr>
      </w:pPr>
    </w:p>
    <w:p w:rsidR="00696E55" w:rsidRDefault="00696E55" w:rsidP="00845397">
      <w:pPr>
        <w:pStyle w:val="Heading3"/>
        <w:tabs>
          <w:tab w:val="left" w:pos="1440"/>
        </w:tabs>
        <w:ind w:left="0" w:right="0"/>
        <w:jc w:val="both"/>
        <w:rPr>
          <w:b w:val="0"/>
          <w:i w:val="0"/>
        </w:rPr>
      </w:pPr>
      <w:r>
        <w:rPr>
          <w:b w:val="0"/>
          <w:i w:val="0"/>
        </w:rPr>
        <w:tab/>
        <w:t>Mr. Atkins</w:t>
      </w:r>
      <w:r w:rsidR="007070DE">
        <w:rPr>
          <w:b w:val="0"/>
          <w:i w:val="0"/>
        </w:rPr>
        <w:t xml:space="preserve"> wanted to know if there were any legal issues regarding this motion. Attorney </w:t>
      </w:r>
      <w:r w:rsidR="007070DE">
        <w:rPr>
          <w:b w:val="0"/>
          <w:i w:val="0"/>
        </w:rPr>
        <w:lastRenderedPageBreak/>
        <w:t xml:space="preserve">Frazier said that there is a lawsuit pending that has not been served as of yet. She further stated that everyone should have the opportunity to speak. </w:t>
      </w:r>
    </w:p>
    <w:p w:rsidR="00696E55" w:rsidRDefault="00696E55" w:rsidP="00845397">
      <w:pPr>
        <w:pStyle w:val="Heading3"/>
        <w:tabs>
          <w:tab w:val="left" w:pos="1440"/>
        </w:tabs>
        <w:ind w:left="0" w:right="0"/>
        <w:jc w:val="both"/>
        <w:rPr>
          <w:b w:val="0"/>
          <w:i w:val="0"/>
        </w:rPr>
      </w:pPr>
    </w:p>
    <w:p w:rsidR="00696E55" w:rsidRPr="00696E55" w:rsidRDefault="00696E55" w:rsidP="00845397">
      <w:pPr>
        <w:pStyle w:val="Heading3"/>
        <w:tabs>
          <w:tab w:val="left" w:pos="1440"/>
        </w:tabs>
        <w:ind w:left="0" w:right="0"/>
        <w:jc w:val="both"/>
        <w:rPr>
          <w:b w:val="0"/>
          <w:i w:val="0"/>
        </w:rPr>
      </w:pPr>
      <w:r>
        <w:rPr>
          <w:b w:val="0"/>
          <w:i w:val="0"/>
        </w:rPr>
        <w:tab/>
        <w:t xml:space="preserve">At this time, </w:t>
      </w:r>
      <w:r>
        <w:rPr>
          <w:b w:val="0"/>
          <w:i w:val="0"/>
          <w:u w:val="single"/>
        </w:rPr>
        <w:t>Mr. G. Young’s motion carried</w:t>
      </w:r>
      <w:r>
        <w:rPr>
          <w:b w:val="0"/>
          <w:i w:val="0"/>
        </w:rPr>
        <w:t xml:space="preserve">, as shown by the following roll call votes: AYES: </w:t>
      </w:r>
      <w:r w:rsidRPr="00696E55">
        <w:rPr>
          <w:b w:val="0"/>
          <w:i w:val="0"/>
        </w:rPr>
        <w:t xml:space="preserve">Commissioners Atkins, Blake, Burrell, Cothran, Epperson, Gage-Watts, Jones, Kracman, Lazarus, Thomas, and G. Young (11). </w:t>
      </w:r>
      <w:r>
        <w:rPr>
          <w:b w:val="0"/>
          <w:i w:val="0"/>
        </w:rPr>
        <w:t xml:space="preserve">NAYS: None (0). </w:t>
      </w:r>
      <w:r w:rsidRPr="00696E55">
        <w:rPr>
          <w:b w:val="0"/>
          <w:i w:val="0"/>
        </w:rPr>
        <w:t>ABSENT: Commissioner J. Young (1).</w:t>
      </w:r>
      <w:r>
        <w:rPr>
          <w:b w:val="0"/>
          <w:i w:val="0"/>
        </w:rPr>
        <w:t xml:space="preserve"> ABSTAIN: None (0).</w:t>
      </w:r>
    </w:p>
    <w:p w:rsidR="00CB03E9" w:rsidRDefault="00CB03E9" w:rsidP="00845397">
      <w:pPr>
        <w:pStyle w:val="Heading3"/>
        <w:tabs>
          <w:tab w:val="left" w:pos="1440"/>
        </w:tabs>
        <w:ind w:left="0" w:right="0"/>
        <w:jc w:val="both"/>
        <w:rPr>
          <w:b w:val="0"/>
          <w:i w:val="0"/>
        </w:rPr>
      </w:pPr>
    </w:p>
    <w:p w:rsidR="00047DBD" w:rsidRDefault="00047DBD" w:rsidP="00845397">
      <w:pPr>
        <w:spacing w:line="240" w:lineRule="atLeast"/>
        <w:ind w:firstLine="1440"/>
        <w:jc w:val="both"/>
        <w:rPr>
          <w:i/>
          <w:sz w:val="20"/>
          <w:szCs w:val="20"/>
        </w:rPr>
      </w:pPr>
      <w:r>
        <w:rPr>
          <w:sz w:val="20"/>
          <w:szCs w:val="20"/>
        </w:rPr>
        <w:t xml:space="preserve">It was </w:t>
      </w:r>
      <w:r>
        <w:rPr>
          <w:b/>
          <w:sz w:val="20"/>
          <w:szCs w:val="20"/>
        </w:rPr>
        <w:t xml:space="preserve">moved </w:t>
      </w:r>
      <w:r w:rsidR="00696E55">
        <w:rPr>
          <w:b/>
          <w:sz w:val="20"/>
          <w:szCs w:val="20"/>
        </w:rPr>
        <w:t xml:space="preserve">by Mr. Thomas, </w:t>
      </w:r>
      <w:r w:rsidR="00696E55">
        <w:rPr>
          <w:sz w:val="20"/>
          <w:szCs w:val="20"/>
        </w:rPr>
        <w:t xml:space="preserve">seconded by Mr. Epperson, </w:t>
      </w:r>
      <w:r w:rsidR="00696E55">
        <w:rPr>
          <w:i/>
          <w:sz w:val="20"/>
          <w:szCs w:val="20"/>
        </w:rPr>
        <w:t xml:space="preserve">that the following items be adopted: </w:t>
      </w:r>
    </w:p>
    <w:p w:rsidR="00696E55" w:rsidRDefault="00696E55" w:rsidP="00845397">
      <w:pPr>
        <w:spacing w:line="240" w:lineRule="atLeast"/>
        <w:ind w:firstLine="1440"/>
        <w:jc w:val="both"/>
        <w:rPr>
          <w:i/>
          <w:sz w:val="20"/>
          <w:szCs w:val="20"/>
        </w:rPr>
      </w:pPr>
    </w:p>
    <w:p w:rsidR="00696E55" w:rsidRPr="00696E55" w:rsidRDefault="00696E55" w:rsidP="00696E55">
      <w:pPr>
        <w:pStyle w:val="ListParagraph"/>
        <w:numPr>
          <w:ilvl w:val="0"/>
          <w:numId w:val="20"/>
        </w:numPr>
        <w:tabs>
          <w:tab w:val="left" w:pos="1440"/>
        </w:tabs>
        <w:spacing w:line="240" w:lineRule="atLeast"/>
        <w:ind w:left="2160" w:hanging="720"/>
        <w:rPr>
          <w:i/>
          <w:sz w:val="20"/>
          <w:szCs w:val="20"/>
        </w:rPr>
      </w:pPr>
      <w:r w:rsidRPr="00696E55">
        <w:rPr>
          <w:i/>
          <w:sz w:val="20"/>
          <w:szCs w:val="20"/>
        </w:rPr>
        <w:t xml:space="preserve">Ordinance No. 6429 of 2024, an ordinance amending the Budget of Estimated Revenues &amp; Expenditures for the Economic Development Fund to provide an appropriation for Kappa Alpha Psi Fraternity, Inc., and to otherwise provide with respect thereto </w:t>
      </w:r>
    </w:p>
    <w:p w:rsidR="00696E55" w:rsidRPr="00696E55" w:rsidRDefault="00696E55" w:rsidP="00696E55">
      <w:pPr>
        <w:pStyle w:val="ListParagraph"/>
        <w:tabs>
          <w:tab w:val="left" w:pos="1440"/>
        </w:tabs>
        <w:spacing w:line="240" w:lineRule="atLeast"/>
        <w:ind w:left="2160"/>
        <w:rPr>
          <w:i/>
          <w:sz w:val="20"/>
          <w:szCs w:val="20"/>
        </w:rPr>
      </w:pPr>
    </w:p>
    <w:p w:rsidR="00696E55" w:rsidRPr="00696E55" w:rsidRDefault="00696E55" w:rsidP="00696E55">
      <w:pPr>
        <w:pStyle w:val="ListParagraph"/>
        <w:numPr>
          <w:ilvl w:val="0"/>
          <w:numId w:val="20"/>
        </w:numPr>
        <w:tabs>
          <w:tab w:val="left" w:pos="1440"/>
        </w:tabs>
        <w:spacing w:line="240" w:lineRule="atLeast"/>
        <w:ind w:left="2160" w:hanging="720"/>
        <w:rPr>
          <w:i/>
          <w:sz w:val="20"/>
          <w:szCs w:val="20"/>
        </w:rPr>
      </w:pPr>
      <w:r w:rsidRPr="00696E55">
        <w:rPr>
          <w:i/>
          <w:sz w:val="20"/>
          <w:szCs w:val="20"/>
        </w:rPr>
        <w:t>Ordinance No. 6430 of 2024, an ordinance amending the Budget of Estimated Revenues &amp; Expenditures for the Riverboat Fund to provide an appropriation for Hope Connections and to otherwise provide with respect thereto</w:t>
      </w:r>
    </w:p>
    <w:p w:rsidR="00696E55" w:rsidRPr="00696E55" w:rsidRDefault="00696E55" w:rsidP="00696E55">
      <w:pPr>
        <w:pStyle w:val="ListParagraph"/>
        <w:tabs>
          <w:tab w:val="left" w:pos="1440"/>
        </w:tabs>
        <w:spacing w:line="240" w:lineRule="atLeast"/>
        <w:ind w:left="2160"/>
        <w:rPr>
          <w:i/>
          <w:sz w:val="20"/>
          <w:szCs w:val="20"/>
        </w:rPr>
      </w:pPr>
    </w:p>
    <w:p w:rsidR="00696E55" w:rsidRDefault="00696E55" w:rsidP="00696E55">
      <w:pPr>
        <w:pStyle w:val="ListParagraph"/>
        <w:numPr>
          <w:ilvl w:val="0"/>
          <w:numId w:val="20"/>
        </w:numPr>
        <w:tabs>
          <w:tab w:val="left" w:pos="1440"/>
        </w:tabs>
        <w:spacing w:line="240" w:lineRule="atLeast"/>
        <w:ind w:left="2160" w:hanging="720"/>
        <w:rPr>
          <w:sz w:val="20"/>
          <w:szCs w:val="20"/>
        </w:rPr>
      </w:pPr>
      <w:r w:rsidRPr="00696E55">
        <w:rPr>
          <w:i/>
          <w:sz w:val="20"/>
          <w:szCs w:val="20"/>
        </w:rPr>
        <w:t>Ordinance No. 6431 of 2024, an ordinance declaring certain adjudicated properties to be surplus and to authorize the Parish Administrator, or a designee, to sell the Parish of Caddo’s tax interest in certain surplus adjudicated properties and to otherwise provide with respect thereto</w:t>
      </w:r>
      <w:r>
        <w:rPr>
          <w:sz w:val="20"/>
          <w:szCs w:val="20"/>
        </w:rPr>
        <w:tab/>
      </w:r>
    </w:p>
    <w:p w:rsidR="00696E55" w:rsidRDefault="00696E55" w:rsidP="00845397">
      <w:pPr>
        <w:spacing w:line="240" w:lineRule="atLeast"/>
        <w:ind w:firstLine="1440"/>
        <w:jc w:val="both"/>
        <w:rPr>
          <w:i/>
          <w:sz w:val="20"/>
          <w:szCs w:val="20"/>
        </w:rPr>
      </w:pPr>
    </w:p>
    <w:p w:rsidR="00696E55" w:rsidRDefault="00696E55" w:rsidP="00696E55">
      <w:pPr>
        <w:pStyle w:val="ListParagraph"/>
        <w:numPr>
          <w:ilvl w:val="0"/>
          <w:numId w:val="29"/>
        </w:numPr>
        <w:spacing w:line="240" w:lineRule="atLeast"/>
        <w:ind w:hanging="720"/>
        <w:rPr>
          <w:i/>
          <w:sz w:val="20"/>
          <w:szCs w:val="20"/>
        </w:rPr>
      </w:pPr>
      <w:r>
        <w:rPr>
          <w:i/>
          <w:sz w:val="20"/>
          <w:szCs w:val="20"/>
        </w:rPr>
        <w:t>Work Session from May 20, 2024</w:t>
      </w:r>
    </w:p>
    <w:p w:rsidR="00696E55" w:rsidRDefault="00696E55" w:rsidP="00696E55">
      <w:pPr>
        <w:pStyle w:val="ListParagraph"/>
        <w:spacing w:line="240" w:lineRule="atLeast"/>
        <w:ind w:left="2160" w:firstLine="0"/>
        <w:rPr>
          <w:i/>
          <w:sz w:val="20"/>
          <w:szCs w:val="20"/>
        </w:rPr>
      </w:pPr>
    </w:p>
    <w:p w:rsidR="00696E55" w:rsidRDefault="00696E55" w:rsidP="00696E55">
      <w:pPr>
        <w:pStyle w:val="ListParagraph"/>
        <w:numPr>
          <w:ilvl w:val="0"/>
          <w:numId w:val="29"/>
        </w:numPr>
        <w:spacing w:line="240" w:lineRule="atLeast"/>
        <w:ind w:hanging="720"/>
        <w:rPr>
          <w:i/>
          <w:sz w:val="20"/>
          <w:szCs w:val="20"/>
        </w:rPr>
      </w:pPr>
      <w:r>
        <w:rPr>
          <w:i/>
          <w:sz w:val="20"/>
          <w:szCs w:val="20"/>
        </w:rPr>
        <w:t>Resolution No. 36 of 2024, a resolution adopting the Caddo Parish Parks ADA Transition Plan, and otherwise providing with respect thereto</w:t>
      </w:r>
    </w:p>
    <w:p w:rsidR="00696E55" w:rsidRPr="00696E55" w:rsidRDefault="00696E55" w:rsidP="00696E55">
      <w:pPr>
        <w:pStyle w:val="ListParagraph"/>
        <w:rPr>
          <w:i/>
          <w:sz w:val="20"/>
          <w:szCs w:val="20"/>
        </w:rPr>
      </w:pPr>
    </w:p>
    <w:p w:rsidR="00696E55" w:rsidRDefault="00696E55" w:rsidP="00696E55">
      <w:pPr>
        <w:pStyle w:val="ListParagraph"/>
        <w:numPr>
          <w:ilvl w:val="0"/>
          <w:numId w:val="29"/>
        </w:numPr>
        <w:spacing w:line="240" w:lineRule="atLeast"/>
        <w:ind w:hanging="720"/>
        <w:rPr>
          <w:i/>
          <w:sz w:val="20"/>
          <w:szCs w:val="20"/>
        </w:rPr>
      </w:pPr>
      <w:r>
        <w:rPr>
          <w:i/>
          <w:sz w:val="20"/>
          <w:szCs w:val="20"/>
        </w:rPr>
        <w:t>Resolution No. 37 of 2024, a resolution obligating funds to Land &amp; Water Conservation Fund project</w:t>
      </w:r>
    </w:p>
    <w:p w:rsidR="00696E55" w:rsidRPr="00696E55" w:rsidRDefault="00696E55" w:rsidP="00696E55">
      <w:pPr>
        <w:pStyle w:val="ListParagraph"/>
        <w:rPr>
          <w:i/>
          <w:sz w:val="20"/>
          <w:szCs w:val="20"/>
        </w:rPr>
      </w:pPr>
    </w:p>
    <w:p w:rsidR="00696E55" w:rsidRPr="00696E55" w:rsidRDefault="00696E55" w:rsidP="00696E55">
      <w:pPr>
        <w:pStyle w:val="ListParagraph"/>
        <w:numPr>
          <w:ilvl w:val="0"/>
          <w:numId w:val="29"/>
        </w:numPr>
        <w:spacing w:line="240" w:lineRule="atLeast"/>
        <w:ind w:hanging="720"/>
        <w:rPr>
          <w:i/>
          <w:sz w:val="20"/>
          <w:szCs w:val="20"/>
        </w:rPr>
      </w:pPr>
      <w:r>
        <w:rPr>
          <w:i/>
          <w:sz w:val="20"/>
          <w:szCs w:val="20"/>
        </w:rPr>
        <w:t>Appoint Shirley Hamilton to the Pine Hill Waterworks District No. 8 Board. Term to expire May 20, 2029</w:t>
      </w:r>
    </w:p>
    <w:p w:rsidR="00696E55" w:rsidRDefault="00696E55" w:rsidP="00845397">
      <w:pPr>
        <w:spacing w:line="240" w:lineRule="atLeast"/>
        <w:ind w:firstLine="1440"/>
        <w:jc w:val="both"/>
        <w:rPr>
          <w:i/>
          <w:sz w:val="20"/>
          <w:szCs w:val="20"/>
        </w:rPr>
      </w:pPr>
    </w:p>
    <w:p w:rsidR="00696E55" w:rsidRDefault="00696E55" w:rsidP="00845397">
      <w:pPr>
        <w:spacing w:line="240" w:lineRule="atLeast"/>
        <w:ind w:firstLine="1440"/>
        <w:jc w:val="both"/>
        <w:rPr>
          <w:sz w:val="20"/>
          <w:szCs w:val="20"/>
        </w:rPr>
      </w:pPr>
      <w:r w:rsidRPr="00696E55">
        <w:rPr>
          <w:sz w:val="20"/>
          <w:szCs w:val="20"/>
        </w:rPr>
        <w:t xml:space="preserve">At this time, </w:t>
      </w:r>
      <w:r>
        <w:rPr>
          <w:sz w:val="20"/>
          <w:szCs w:val="20"/>
          <w:u w:val="single"/>
        </w:rPr>
        <w:t>Mr. Thomas’ motion carried</w:t>
      </w:r>
      <w:r w:rsidRPr="00696E55">
        <w:rPr>
          <w:sz w:val="20"/>
          <w:szCs w:val="20"/>
        </w:rPr>
        <w:t>, as shown by the following roll call votes: AYES: Commissioners Atkins, Blake, Burrell, Cothran, Epperson, Gage-Watts, Jones, Kracman, Lazarus, Thomas, and G. Young (11). NAYS: None (0). ABSENT: Commissioner J. Young (1). ABSTAIN: None (0).</w:t>
      </w:r>
    </w:p>
    <w:p w:rsidR="00696E55" w:rsidRDefault="00696E55" w:rsidP="00845397">
      <w:pPr>
        <w:spacing w:line="240" w:lineRule="atLeast"/>
        <w:ind w:firstLine="1440"/>
        <w:jc w:val="both"/>
        <w:rPr>
          <w:sz w:val="20"/>
          <w:szCs w:val="20"/>
        </w:rPr>
      </w:pPr>
    </w:p>
    <w:p w:rsidR="00696E55" w:rsidRDefault="00696E55" w:rsidP="00696E55">
      <w:pPr>
        <w:spacing w:line="240" w:lineRule="atLeast"/>
        <w:jc w:val="center"/>
        <w:rPr>
          <w:b/>
          <w:sz w:val="20"/>
          <w:szCs w:val="20"/>
        </w:rPr>
      </w:pPr>
      <w:r w:rsidRPr="00696E55">
        <w:rPr>
          <w:b/>
          <w:sz w:val="20"/>
          <w:szCs w:val="20"/>
        </w:rPr>
        <w:t>ORDINANCE NO. 6429 OF 2024</w:t>
      </w:r>
    </w:p>
    <w:p w:rsidR="00994D95" w:rsidRPr="00994D95" w:rsidRDefault="00994D95" w:rsidP="00994D95">
      <w:pPr>
        <w:spacing w:line="240" w:lineRule="atLeast"/>
        <w:jc w:val="both"/>
        <w:rPr>
          <w:b/>
          <w:sz w:val="20"/>
          <w:szCs w:val="20"/>
        </w:rPr>
      </w:pPr>
    </w:p>
    <w:p w:rsidR="00994D95" w:rsidRPr="00994D95" w:rsidRDefault="00994D95" w:rsidP="00994D95">
      <w:pPr>
        <w:spacing w:line="240" w:lineRule="atLeast"/>
        <w:jc w:val="both"/>
        <w:rPr>
          <w:sz w:val="20"/>
          <w:szCs w:val="20"/>
        </w:rPr>
      </w:pPr>
      <w:r w:rsidRPr="00994D95">
        <w:rPr>
          <w:sz w:val="20"/>
          <w:szCs w:val="20"/>
        </w:rPr>
        <w:t>BY</w:t>
      </w:r>
      <w:r w:rsidRPr="00994D95">
        <w:rPr>
          <w:spacing w:val="-4"/>
          <w:sz w:val="20"/>
          <w:szCs w:val="20"/>
        </w:rPr>
        <w:t xml:space="preserve"> </w:t>
      </w:r>
      <w:r w:rsidRPr="00994D95">
        <w:rPr>
          <w:sz w:val="20"/>
          <w:szCs w:val="20"/>
        </w:rPr>
        <w:t>THE</w:t>
      </w:r>
      <w:r w:rsidRPr="00994D95">
        <w:rPr>
          <w:spacing w:val="-4"/>
          <w:sz w:val="20"/>
          <w:szCs w:val="20"/>
        </w:rPr>
        <w:t xml:space="preserve"> </w:t>
      </w:r>
      <w:r w:rsidRPr="00994D95">
        <w:rPr>
          <w:sz w:val="20"/>
          <w:szCs w:val="20"/>
        </w:rPr>
        <w:t>CADDO</w:t>
      </w:r>
      <w:r w:rsidRPr="00994D95">
        <w:rPr>
          <w:spacing w:val="-4"/>
          <w:sz w:val="20"/>
          <w:szCs w:val="20"/>
        </w:rPr>
        <w:t xml:space="preserve"> </w:t>
      </w:r>
      <w:r w:rsidRPr="00994D95">
        <w:rPr>
          <w:sz w:val="20"/>
          <w:szCs w:val="20"/>
        </w:rPr>
        <w:t>PARISH</w:t>
      </w:r>
      <w:r w:rsidRPr="00994D95">
        <w:rPr>
          <w:spacing w:val="-4"/>
          <w:sz w:val="20"/>
          <w:szCs w:val="20"/>
        </w:rPr>
        <w:t xml:space="preserve"> </w:t>
      </w:r>
      <w:r w:rsidRPr="00994D95">
        <w:rPr>
          <w:spacing w:val="-2"/>
          <w:sz w:val="20"/>
          <w:szCs w:val="20"/>
        </w:rPr>
        <w:t>COMMISSION:</w:t>
      </w:r>
    </w:p>
    <w:p w:rsidR="00994D95" w:rsidRPr="00994D95" w:rsidRDefault="00994D95" w:rsidP="00994D95">
      <w:pPr>
        <w:spacing w:line="240" w:lineRule="atLeast"/>
        <w:jc w:val="both"/>
        <w:rPr>
          <w:sz w:val="20"/>
          <w:szCs w:val="20"/>
        </w:rPr>
      </w:pPr>
    </w:p>
    <w:p w:rsidR="00994D95" w:rsidRPr="00994D95" w:rsidRDefault="00994D95" w:rsidP="00994D95">
      <w:pPr>
        <w:spacing w:line="240" w:lineRule="atLeast"/>
        <w:ind w:left="1440" w:right="1440"/>
        <w:jc w:val="both"/>
        <w:outlineLvl w:val="0"/>
        <w:rPr>
          <w:bCs/>
          <w:sz w:val="20"/>
          <w:szCs w:val="20"/>
        </w:rPr>
      </w:pPr>
      <w:r w:rsidRPr="00994D95">
        <w:rPr>
          <w:bCs/>
          <w:sz w:val="20"/>
          <w:szCs w:val="20"/>
        </w:rPr>
        <w:t>AN ORDINANCE AMENDING THE BUDGET OF ESTIMATED REVENUES AND EXPENDITURES FOR THE ECONOMIC DEVELOPMENT FUND TO PROVIDE AN APPROPRIATION FOR KAPPA ALPHA PSI FRATERNITY, INC. AND TO OTHERWISE PROVIDE WITH RESPECT THERETO</w:t>
      </w:r>
    </w:p>
    <w:p w:rsidR="00994D95" w:rsidRPr="00994D95" w:rsidRDefault="00994D95" w:rsidP="00994D95">
      <w:pPr>
        <w:spacing w:line="240" w:lineRule="atLeast"/>
        <w:jc w:val="both"/>
        <w:rPr>
          <w:b/>
          <w:sz w:val="20"/>
          <w:szCs w:val="20"/>
        </w:rPr>
      </w:pPr>
    </w:p>
    <w:p w:rsidR="00994D95" w:rsidRPr="00994D95" w:rsidRDefault="00994D95" w:rsidP="00994D95">
      <w:pPr>
        <w:spacing w:line="240" w:lineRule="atLeast"/>
        <w:ind w:firstLine="1440"/>
        <w:jc w:val="both"/>
        <w:rPr>
          <w:sz w:val="20"/>
          <w:szCs w:val="20"/>
        </w:rPr>
      </w:pPr>
      <w:r w:rsidRPr="00994D95">
        <w:rPr>
          <w:sz w:val="20"/>
          <w:szCs w:val="20"/>
        </w:rPr>
        <w:t>WHEREAS, Kappa Alpha Psi Fraternity, Inc. was founded on the campus of Indiana University in January 1911 and has thousands of members across the world; and</w:t>
      </w:r>
    </w:p>
    <w:p w:rsidR="00994D95" w:rsidRPr="00994D95" w:rsidRDefault="00994D95" w:rsidP="00994D95">
      <w:pPr>
        <w:spacing w:line="240" w:lineRule="atLeast"/>
        <w:ind w:firstLine="1440"/>
        <w:jc w:val="both"/>
        <w:rPr>
          <w:sz w:val="20"/>
          <w:szCs w:val="20"/>
        </w:rPr>
      </w:pPr>
    </w:p>
    <w:p w:rsidR="00994D95" w:rsidRPr="00994D95" w:rsidRDefault="00994D95" w:rsidP="00994D95">
      <w:pPr>
        <w:spacing w:line="240" w:lineRule="atLeast"/>
        <w:ind w:firstLine="1440"/>
        <w:jc w:val="both"/>
        <w:rPr>
          <w:sz w:val="20"/>
          <w:szCs w:val="20"/>
        </w:rPr>
      </w:pPr>
      <w:r w:rsidRPr="00994D95">
        <w:rPr>
          <w:sz w:val="20"/>
          <w:szCs w:val="20"/>
        </w:rPr>
        <w:t>WHEREAS, Kappa Alpha Psi Fraternity’s Southwestern Province was established in 1930; and</w:t>
      </w:r>
    </w:p>
    <w:p w:rsidR="00994D95" w:rsidRPr="00994D95" w:rsidRDefault="00994D95" w:rsidP="00994D95">
      <w:pPr>
        <w:spacing w:line="240" w:lineRule="atLeast"/>
        <w:ind w:firstLine="1440"/>
        <w:jc w:val="both"/>
        <w:rPr>
          <w:sz w:val="20"/>
          <w:szCs w:val="20"/>
        </w:rPr>
      </w:pPr>
    </w:p>
    <w:p w:rsidR="00994D95" w:rsidRPr="00994D95" w:rsidRDefault="00994D95" w:rsidP="00994D95">
      <w:pPr>
        <w:spacing w:line="240" w:lineRule="atLeast"/>
        <w:ind w:firstLine="1440"/>
        <w:jc w:val="both"/>
        <w:rPr>
          <w:sz w:val="20"/>
          <w:szCs w:val="20"/>
        </w:rPr>
      </w:pPr>
      <w:r w:rsidRPr="00994D95">
        <w:rPr>
          <w:sz w:val="20"/>
          <w:szCs w:val="20"/>
        </w:rPr>
        <w:t>WHEREAS, the Fraternity’s mission is to unite men of culture, patriotism and honor in bond of Fraternity, to encourage honorable achievement in every field of human endeavor, to promote the spiritual, social, intellectual, and</w:t>
      </w:r>
      <w:r w:rsidRPr="00994D95">
        <w:rPr>
          <w:spacing w:val="-2"/>
          <w:sz w:val="20"/>
          <w:szCs w:val="20"/>
        </w:rPr>
        <w:t xml:space="preserve"> </w:t>
      </w:r>
      <w:r w:rsidRPr="00994D95">
        <w:rPr>
          <w:sz w:val="20"/>
          <w:szCs w:val="20"/>
        </w:rPr>
        <w:t>moral welfare of members, to assists the aims and purposes of Colleges and Universities and to inspire service in public interest; and</w:t>
      </w:r>
    </w:p>
    <w:p w:rsidR="00994D95" w:rsidRPr="00994D95" w:rsidRDefault="00994D95" w:rsidP="00994D95">
      <w:pPr>
        <w:spacing w:line="240" w:lineRule="atLeast"/>
        <w:ind w:firstLine="1440"/>
        <w:jc w:val="both"/>
        <w:rPr>
          <w:sz w:val="20"/>
          <w:szCs w:val="20"/>
        </w:rPr>
      </w:pPr>
    </w:p>
    <w:p w:rsidR="00994D95" w:rsidRPr="00994D95" w:rsidRDefault="00994D95" w:rsidP="00994D95">
      <w:pPr>
        <w:spacing w:line="240" w:lineRule="atLeast"/>
        <w:ind w:firstLine="1440"/>
        <w:jc w:val="both"/>
        <w:rPr>
          <w:sz w:val="20"/>
          <w:szCs w:val="20"/>
        </w:rPr>
      </w:pPr>
      <w:r w:rsidRPr="00994D95">
        <w:rPr>
          <w:sz w:val="20"/>
          <w:szCs w:val="20"/>
        </w:rPr>
        <w:t>WHEREAS, the Kappa Alpha Psi Fraternity is hosting its 88</w:t>
      </w:r>
      <w:r w:rsidRPr="00994D95">
        <w:rPr>
          <w:sz w:val="20"/>
          <w:szCs w:val="20"/>
          <w:vertAlign w:val="superscript"/>
        </w:rPr>
        <w:t>th</w:t>
      </w:r>
      <w:r w:rsidRPr="00994D95">
        <w:rPr>
          <w:sz w:val="20"/>
          <w:szCs w:val="20"/>
        </w:rPr>
        <w:t xml:space="preserve"> Province Council April 23- 28, 2024; and</w:t>
      </w:r>
    </w:p>
    <w:p w:rsidR="00994D95" w:rsidRPr="00994D95" w:rsidRDefault="00994D95" w:rsidP="00994D95">
      <w:pPr>
        <w:spacing w:line="240" w:lineRule="atLeast"/>
        <w:ind w:firstLine="1440"/>
        <w:jc w:val="both"/>
        <w:rPr>
          <w:sz w:val="20"/>
          <w:szCs w:val="20"/>
        </w:rPr>
      </w:pPr>
    </w:p>
    <w:p w:rsidR="00994D95" w:rsidRPr="00994D95" w:rsidRDefault="00994D95" w:rsidP="00994D95">
      <w:pPr>
        <w:spacing w:line="240" w:lineRule="atLeast"/>
        <w:ind w:firstLine="1440"/>
        <w:jc w:val="both"/>
        <w:rPr>
          <w:sz w:val="20"/>
          <w:szCs w:val="20"/>
        </w:rPr>
      </w:pPr>
      <w:r w:rsidRPr="00994D95">
        <w:rPr>
          <w:sz w:val="20"/>
          <w:szCs w:val="20"/>
        </w:rPr>
        <w:t>WHEREAS, the Kappa Alpha Psi Fraternity will bring thousands of members and their families to Caddo Parish providing an economic boost to the area; and</w:t>
      </w:r>
    </w:p>
    <w:p w:rsidR="00994D95" w:rsidRPr="00994D95" w:rsidRDefault="00994D95" w:rsidP="00994D95">
      <w:pPr>
        <w:spacing w:line="240" w:lineRule="atLeast"/>
        <w:ind w:firstLine="1440"/>
        <w:jc w:val="both"/>
        <w:rPr>
          <w:sz w:val="20"/>
          <w:szCs w:val="20"/>
        </w:rPr>
      </w:pPr>
    </w:p>
    <w:p w:rsidR="00994D95" w:rsidRPr="00994D95" w:rsidRDefault="00994D95" w:rsidP="00994D95">
      <w:pPr>
        <w:spacing w:line="240" w:lineRule="atLeast"/>
        <w:ind w:firstLine="1440"/>
        <w:jc w:val="both"/>
        <w:rPr>
          <w:sz w:val="20"/>
          <w:szCs w:val="20"/>
        </w:rPr>
      </w:pPr>
      <w:r w:rsidRPr="00994D95">
        <w:rPr>
          <w:sz w:val="20"/>
          <w:szCs w:val="20"/>
        </w:rPr>
        <w:t>WHEREAS, the Economic Development Committee of the Caddo Parish Commission recommends providing a $15,000 appropriation to the Kappa Alpha Psi Fraternity; and</w:t>
      </w:r>
    </w:p>
    <w:p w:rsidR="00994D95" w:rsidRPr="00994D95" w:rsidRDefault="00994D95" w:rsidP="00994D95">
      <w:pPr>
        <w:spacing w:line="240" w:lineRule="atLeast"/>
        <w:ind w:firstLine="1440"/>
        <w:jc w:val="both"/>
        <w:rPr>
          <w:sz w:val="20"/>
          <w:szCs w:val="20"/>
        </w:rPr>
      </w:pPr>
    </w:p>
    <w:p w:rsidR="00994D95" w:rsidRPr="00994D95" w:rsidRDefault="00994D95" w:rsidP="00994D95">
      <w:pPr>
        <w:spacing w:line="240" w:lineRule="atLeast"/>
        <w:ind w:firstLine="1440"/>
        <w:jc w:val="both"/>
        <w:rPr>
          <w:sz w:val="20"/>
          <w:szCs w:val="20"/>
        </w:rPr>
      </w:pPr>
      <w:r w:rsidRPr="00994D95">
        <w:rPr>
          <w:sz w:val="20"/>
          <w:szCs w:val="20"/>
        </w:rPr>
        <w:t xml:space="preserve">NOW, THEREFORE, BE IT ORDAINED, by the Caddo Parish Commission in due, legal </w:t>
      </w:r>
      <w:r w:rsidRPr="00994D95">
        <w:rPr>
          <w:sz w:val="20"/>
          <w:szCs w:val="20"/>
        </w:rPr>
        <w:lastRenderedPageBreak/>
        <w:t>and regular session convened, that Budget of Estimated Revenues and Expenditures for the Economic Development Fund for the year 2024 is hereby amended as follows:</w:t>
      </w:r>
    </w:p>
    <w:p w:rsidR="00994D95" w:rsidRPr="00994D95" w:rsidRDefault="00994D95" w:rsidP="00994D95">
      <w:pPr>
        <w:spacing w:line="240" w:lineRule="atLeast"/>
        <w:jc w:val="both"/>
        <w:rPr>
          <w:sz w:val="20"/>
          <w:szCs w:val="20"/>
          <w:u w:val="single"/>
        </w:rPr>
      </w:pPr>
    </w:p>
    <w:p w:rsidR="00994D95" w:rsidRPr="00994D95" w:rsidRDefault="00994D95" w:rsidP="00994D95">
      <w:pPr>
        <w:spacing w:line="240" w:lineRule="atLeast"/>
        <w:jc w:val="right"/>
        <w:rPr>
          <w:sz w:val="20"/>
          <w:szCs w:val="20"/>
        </w:rPr>
      </w:pPr>
      <w:r w:rsidRPr="00994D95">
        <w:rPr>
          <w:sz w:val="20"/>
          <w:szCs w:val="20"/>
          <w:u w:val="single"/>
        </w:rPr>
        <w:t>Budget</w:t>
      </w:r>
      <w:r w:rsidRPr="00994D95">
        <w:rPr>
          <w:spacing w:val="-5"/>
          <w:sz w:val="20"/>
          <w:szCs w:val="20"/>
          <w:u w:val="single"/>
        </w:rPr>
        <w:t xml:space="preserve"> </w:t>
      </w:r>
      <w:r w:rsidRPr="00994D95">
        <w:rPr>
          <w:sz w:val="20"/>
          <w:szCs w:val="20"/>
          <w:u w:val="single"/>
        </w:rPr>
        <w:t>Increase</w:t>
      </w:r>
      <w:r w:rsidRPr="00994D95">
        <w:rPr>
          <w:spacing w:val="-4"/>
          <w:sz w:val="20"/>
          <w:szCs w:val="20"/>
          <w:u w:val="single"/>
        </w:rPr>
        <w:t xml:space="preserve"> </w:t>
      </w:r>
      <w:r w:rsidRPr="00994D95">
        <w:rPr>
          <w:spacing w:val="-2"/>
          <w:sz w:val="20"/>
          <w:szCs w:val="20"/>
          <w:u w:val="single"/>
        </w:rPr>
        <w:t>(Decrease)</w:t>
      </w:r>
    </w:p>
    <w:p w:rsidR="00994D95" w:rsidRPr="00994D95" w:rsidRDefault="00994D95" w:rsidP="00994D95">
      <w:pPr>
        <w:tabs>
          <w:tab w:val="left" w:pos="1440"/>
          <w:tab w:val="left" w:pos="1620"/>
          <w:tab w:val="left" w:pos="9180"/>
        </w:tabs>
        <w:spacing w:line="240" w:lineRule="atLeast"/>
        <w:jc w:val="both"/>
        <w:rPr>
          <w:b/>
          <w:sz w:val="20"/>
          <w:szCs w:val="20"/>
        </w:rPr>
      </w:pPr>
      <w:r w:rsidRPr="00994D95">
        <w:rPr>
          <w:b/>
          <w:sz w:val="20"/>
          <w:szCs w:val="20"/>
        </w:rPr>
        <w:tab/>
      </w:r>
      <w:r w:rsidRPr="00994D95">
        <w:rPr>
          <w:b/>
          <w:sz w:val="20"/>
          <w:szCs w:val="20"/>
          <w:u w:val="single"/>
        </w:rPr>
        <w:t>Economic</w:t>
      </w:r>
      <w:r w:rsidRPr="00994D95">
        <w:rPr>
          <w:b/>
          <w:spacing w:val="-10"/>
          <w:sz w:val="20"/>
          <w:szCs w:val="20"/>
          <w:u w:val="single"/>
        </w:rPr>
        <w:t xml:space="preserve"> </w:t>
      </w:r>
      <w:r w:rsidRPr="00994D95">
        <w:rPr>
          <w:b/>
          <w:sz w:val="20"/>
          <w:szCs w:val="20"/>
          <w:u w:val="single"/>
        </w:rPr>
        <w:t>Development</w:t>
      </w:r>
      <w:r w:rsidRPr="00994D95">
        <w:rPr>
          <w:b/>
          <w:spacing w:val="-6"/>
          <w:sz w:val="20"/>
          <w:szCs w:val="20"/>
          <w:u w:val="single"/>
        </w:rPr>
        <w:t xml:space="preserve"> </w:t>
      </w:r>
      <w:r w:rsidRPr="00994D95">
        <w:rPr>
          <w:b/>
          <w:spacing w:val="-4"/>
          <w:sz w:val="20"/>
          <w:szCs w:val="20"/>
          <w:u w:val="single"/>
        </w:rPr>
        <w:t>Fund</w:t>
      </w:r>
    </w:p>
    <w:p w:rsidR="00994D95" w:rsidRPr="00994D95" w:rsidRDefault="00994D95" w:rsidP="00994D95">
      <w:pPr>
        <w:tabs>
          <w:tab w:val="left" w:pos="1440"/>
          <w:tab w:val="left" w:pos="1620"/>
          <w:tab w:val="left" w:pos="9180"/>
        </w:tabs>
        <w:spacing w:line="240" w:lineRule="atLeast"/>
        <w:jc w:val="both"/>
        <w:rPr>
          <w:sz w:val="20"/>
          <w:szCs w:val="20"/>
        </w:rPr>
      </w:pPr>
      <w:r w:rsidRPr="00994D95">
        <w:rPr>
          <w:sz w:val="20"/>
          <w:szCs w:val="20"/>
        </w:rPr>
        <w:tab/>
        <w:t>Allocation</w:t>
      </w:r>
      <w:r w:rsidRPr="00994D95">
        <w:rPr>
          <w:spacing w:val="-13"/>
          <w:sz w:val="20"/>
          <w:szCs w:val="20"/>
        </w:rPr>
        <w:t xml:space="preserve"> </w:t>
      </w:r>
      <w:r w:rsidRPr="00994D95">
        <w:rPr>
          <w:sz w:val="20"/>
          <w:szCs w:val="20"/>
        </w:rPr>
        <w:t>to</w:t>
      </w:r>
      <w:r w:rsidRPr="00994D95">
        <w:rPr>
          <w:spacing w:val="-15"/>
          <w:sz w:val="20"/>
          <w:szCs w:val="20"/>
        </w:rPr>
        <w:t xml:space="preserve"> </w:t>
      </w:r>
      <w:r w:rsidRPr="00994D95">
        <w:rPr>
          <w:sz w:val="20"/>
          <w:szCs w:val="20"/>
        </w:rPr>
        <w:t>Other</w:t>
      </w:r>
      <w:r w:rsidRPr="00994D95">
        <w:rPr>
          <w:spacing w:val="-11"/>
          <w:sz w:val="20"/>
          <w:szCs w:val="20"/>
        </w:rPr>
        <w:t xml:space="preserve"> </w:t>
      </w:r>
      <w:r w:rsidRPr="00994D95">
        <w:rPr>
          <w:sz w:val="20"/>
          <w:szCs w:val="20"/>
        </w:rPr>
        <w:t>Entities NGO Appropriations</w:t>
      </w:r>
    </w:p>
    <w:p w:rsidR="00994D95" w:rsidRPr="00994D95" w:rsidRDefault="00994D95" w:rsidP="00994D95">
      <w:pPr>
        <w:tabs>
          <w:tab w:val="left" w:pos="1440"/>
          <w:tab w:val="left" w:pos="1620"/>
          <w:tab w:val="left" w:pos="8056"/>
          <w:tab w:val="left" w:pos="9180"/>
        </w:tabs>
        <w:spacing w:line="240" w:lineRule="atLeast"/>
        <w:jc w:val="both"/>
        <w:rPr>
          <w:sz w:val="20"/>
          <w:szCs w:val="20"/>
        </w:rPr>
      </w:pPr>
      <w:r w:rsidRPr="00994D95">
        <w:rPr>
          <w:sz w:val="20"/>
          <w:szCs w:val="20"/>
        </w:rPr>
        <w:tab/>
      </w:r>
      <w:r w:rsidRPr="00994D95">
        <w:rPr>
          <w:sz w:val="20"/>
          <w:szCs w:val="20"/>
        </w:rPr>
        <w:tab/>
        <w:t>Kappa</w:t>
      </w:r>
      <w:r w:rsidRPr="00994D95">
        <w:rPr>
          <w:spacing w:val="-4"/>
          <w:sz w:val="20"/>
          <w:szCs w:val="20"/>
        </w:rPr>
        <w:t xml:space="preserve"> </w:t>
      </w:r>
      <w:r w:rsidRPr="00994D95">
        <w:rPr>
          <w:sz w:val="20"/>
          <w:szCs w:val="20"/>
        </w:rPr>
        <w:t>Alpha</w:t>
      </w:r>
      <w:r w:rsidRPr="00994D95">
        <w:rPr>
          <w:spacing w:val="-3"/>
          <w:sz w:val="20"/>
          <w:szCs w:val="20"/>
        </w:rPr>
        <w:t xml:space="preserve"> </w:t>
      </w:r>
      <w:r w:rsidRPr="00994D95">
        <w:rPr>
          <w:sz w:val="20"/>
          <w:szCs w:val="20"/>
        </w:rPr>
        <w:t>Psi</w:t>
      </w:r>
      <w:r w:rsidRPr="00994D95">
        <w:rPr>
          <w:spacing w:val="-3"/>
          <w:sz w:val="20"/>
          <w:szCs w:val="20"/>
        </w:rPr>
        <w:t xml:space="preserve"> </w:t>
      </w:r>
      <w:r w:rsidRPr="00994D95">
        <w:rPr>
          <w:spacing w:val="-2"/>
          <w:sz w:val="20"/>
          <w:szCs w:val="20"/>
        </w:rPr>
        <w:t>Fraternity</w:t>
      </w:r>
      <w:r w:rsidRPr="00994D95">
        <w:rPr>
          <w:sz w:val="20"/>
          <w:szCs w:val="20"/>
        </w:rPr>
        <w:tab/>
      </w:r>
      <w:r w:rsidRPr="00994D95">
        <w:rPr>
          <w:spacing w:val="-2"/>
          <w:sz w:val="20"/>
          <w:szCs w:val="20"/>
        </w:rPr>
        <w:t>$15,000</w:t>
      </w:r>
    </w:p>
    <w:p w:rsidR="00994D95" w:rsidRPr="00994D95" w:rsidRDefault="00994D95" w:rsidP="00994D95">
      <w:pPr>
        <w:tabs>
          <w:tab w:val="left" w:pos="1440"/>
          <w:tab w:val="left" w:pos="1620"/>
          <w:tab w:val="left" w:pos="7972"/>
          <w:tab w:val="left" w:pos="9180"/>
        </w:tabs>
        <w:spacing w:line="240" w:lineRule="atLeast"/>
        <w:jc w:val="both"/>
        <w:rPr>
          <w:sz w:val="20"/>
          <w:szCs w:val="20"/>
        </w:rPr>
      </w:pPr>
      <w:r w:rsidRPr="00994D95">
        <w:rPr>
          <w:sz w:val="20"/>
          <w:szCs w:val="20"/>
        </w:rPr>
        <w:tab/>
      </w:r>
      <w:r w:rsidRPr="00994D95">
        <w:rPr>
          <w:sz w:val="20"/>
          <w:szCs w:val="20"/>
        </w:rPr>
        <w:tab/>
        <w:t>Fund</w:t>
      </w:r>
      <w:r w:rsidRPr="00994D95">
        <w:rPr>
          <w:spacing w:val="-5"/>
          <w:sz w:val="20"/>
          <w:szCs w:val="20"/>
        </w:rPr>
        <w:t xml:space="preserve"> </w:t>
      </w:r>
      <w:r w:rsidRPr="00994D95">
        <w:rPr>
          <w:spacing w:val="-2"/>
          <w:sz w:val="20"/>
          <w:szCs w:val="20"/>
        </w:rPr>
        <w:t>Balance</w:t>
      </w:r>
      <w:r w:rsidRPr="00994D95">
        <w:rPr>
          <w:sz w:val="20"/>
          <w:szCs w:val="20"/>
        </w:rPr>
        <w:tab/>
      </w:r>
      <w:r w:rsidRPr="00994D95">
        <w:rPr>
          <w:spacing w:val="-2"/>
          <w:sz w:val="20"/>
          <w:szCs w:val="20"/>
        </w:rPr>
        <w:t>($15,000)</w:t>
      </w:r>
    </w:p>
    <w:p w:rsidR="00994D95" w:rsidRPr="00994D95" w:rsidRDefault="00994D95" w:rsidP="00994D95">
      <w:pPr>
        <w:spacing w:line="240" w:lineRule="atLeast"/>
        <w:jc w:val="both"/>
        <w:rPr>
          <w:sz w:val="20"/>
          <w:szCs w:val="20"/>
        </w:rPr>
      </w:pPr>
    </w:p>
    <w:p w:rsidR="00994D95" w:rsidRPr="00994D95" w:rsidRDefault="00994D95" w:rsidP="00994D95">
      <w:pPr>
        <w:spacing w:line="240" w:lineRule="atLeast"/>
        <w:ind w:firstLine="1440"/>
        <w:jc w:val="both"/>
        <w:rPr>
          <w:sz w:val="20"/>
          <w:szCs w:val="20"/>
        </w:rPr>
      </w:pPr>
      <w:r w:rsidRPr="00994D95">
        <w:rPr>
          <w:sz w:val="20"/>
          <w:szCs w:val="20"/>
        </w:rPr>
        <w:t>BE IT FURTHER ORDAINED, that if any provision or item of this ordinance or the application thereof is held invalid, such invalidity shall not affect other provisions, items or applications</w:t>
      </w:r>
      <w:r w:rsidRPr="00994D95">
        <w:rPr>
          <w:spacing w:val="-7"/>
          <w:sz w:val="20"/>
          <w:szCs w:val="20"/>
        </w:rPr>
        <w:t xml:space="preserve"> </w:t>
      </w:r>
      <w:r w:rsidRPr="00994D95">
        <w:rPr>
          <w:sz w:val="20"/>
          <w:szCs w:val="20"/>
        </w:rPr>
        <w:t>which</w:t>
      </w:r>
      <w:r w:rsidRPr="00994D95">
        <w:rPr>
          <w:spacing w:val="-7"/>
          <w:sz w:val="20"/>
          <w:szCs w:val="20"/>
        </w:rPr>
        <w:t xml:space="preserve"> </w:t>
      </w:r>
      <w:r w:rsidRPr="00994D95">
        <w:rPr>
          <w:sz w:val="20"/>
          <w:szCs w:val="20"/>
        </w:rPr>
        <w:t>can</w:t>
      </w:r>
      <w:r w:rsidRPr="00994D95">
        <w:rPr>
          <w:spacing w:val="-7"/>
          <w:sz w:val="20"/>
          <w:szCs w:val="20"/>
        </w:rPr>
        <w:t xml:space="preserve"> </w:t>
      </w:r>
      <w:r w:rsidRPr="00994D95">
        <w:rPr>
          <w:sz w:val="20"/>
          <w:szCs w:val="20"/>
        </w:rPr>
        <w:t>be</w:t>
      </w:r>
      <w:r w:rsidRPr="00994D95">
        <w:rPr>
          <w:spacing w:val="-7"/>
          <w:sz w:val="20"/>
          <w:szCs w:val="20"/>
        </w:rPr>
        <w:t xml:space="preserve"> </w:t>
      </w:r>
      <w:r w:rsidRPr="00994D95">
        <w:rPr>
          <w:sz w:val="20"/>
          <w:szCs w:val="20"/>
        </w:rPr>
        <w:t>given</w:t>
      </w:r>
      <w:r w:rsidRPr="00994D95">
        <w:rPr>
          <w:spacing w:val="-7"/>
          <w:sz w:val="20"/>
          <w:szCs w:val="20"/>
        </w:rPr>
        <w:t xml:space="preserve"> </w:t>
      </w:r>
      <w:r w:rsidRPr="00994D95">
        <w:rPr>
          <w:sz w:val="20"/>
          <w:szCs w:val="20"/>
        </w:rPr>
        <w:t>effect</w:t>
      </w:r>
      <w:r w:rsidRPr="00994D95">
        <w:rPr>
          <w:spacing w:val="-6"/>
          <w:sz w:val="20"/>
          <w:szCs w:val="20"/>
        </w:rPr>
        <w:t xml:space="preserve"> </w:t>
      </w:r>
      <w:r w:rsidRPr="00994D95">
        <w:rPr>
          <w:sz w:val="20"/>
          <w:szCs w:val="20"/>
        </w:rPr>
        <w:t>without</w:t>
      </w:r>
      <w:r w:rsidRPr="00994D95">
        <w:rPr>
          <w:spacing w:val="-8"/>
          <w:sz w:val="20"/>
          <w:szCs w:val="20"/>
        </w:rPr>
        <w:t xml:space="preserve"> </w:t>
      </w:r>
      <w:r w:rsidRPr="00994D95">
        <w:rPr>
          <w:sz w:val="20"/>
          <w:szCs w:val="20"/>
        </w:rPr>
        <w:t>the</w:t>
      </w:r>
      <w:r w:rsidRPr="00994D95">
        <w:rPr>
          <w:spacing w:val="-10"/>
          <w:sz w:val="20"/>
          <w:szCs w:val="20"/>
        </w:rPr>
        <w:t xml:space="preserve"> </w:t>
      </w:r>
      <w:r w:rsidRPr="00994D95">
        <w:rPr>
          <w:sz w:val="20"/>
          <w:szCs w:val="20"/>
        </w:rPr>
        <w:t>invalid</w:t>
      </w:r>
      <w:r w:rsidRPr="00994D95">
        <w:rPr>
          <w:spacing w:val="-7"/>
          <w:sz w:val="20"/>
          <w:szCs w:val="20"/>
        </w:rPr>
        <w:t xml:space="preserve"> </w:t>
      </w:r>
      <w:r w:rsidRPr="00994D95">
        <w:rPr>
          <w:sz w:val="20"/>
          <w:szCs w:val="20"/>
        </w:rPr>
        <w:t>provisions,</w:t>
      </w:r>
      <w:r w:rsidRPr="00994D95">
        <w:rPr>
          <w:spacing w:val="-6"/>
          <w:sz w:val="20"/>
          <w:szCs w:val="20"/>
        </w:rPr>
        <w:t xml:space="preserve"> </w:t>
      </w:r>
      <w:r w:rsidRPr="00994D95">
        <w:rPr>
          <w:sz w:val="20"/>
          <w:szCs w:val="20"/>
        </w:rPr>
        <w:t>items</w:t>
      </w:r>
      <w:r w:rsidRPr="00994D95">
        <w:rPr>
          <w:spacing w:val="-9"/>
          <w:sz w:val="20"/>
          <w:szCs w:val="20"/>
        </w:rPr>
        <w:t xml:space="preserve"> </w:t>
      </w:r>
      <w:r w:rsidRPr="00994D95">
        <w:rPr>
          <w:sz w:val="20"/>
          <w:szCs w:val="20"/>
        </w:rPr>
        <w:t>or</w:t>
      </w:r>
      <w:r w:rsidRPr="00994D95">
        <w:rPr>
          <w:spacing w:val="-6"/>
          <w:sz w:val="20"/>
          <w:szCs w:val="20"/>
        </w:rPr>
        <w:t xml:space="preserve"> </w:t>
      </w:r>
      <w:r w:rsidRPr="00994D95">
        <w:rPr>
          <w:sz w:val="20"/>
          <w:szCs w:val="20"/>
        </w:rPr>
        <w:t>applications,</w:t>
      </w:r>
      <w:r w:rsidRPr="00994D95">
        <w:rPr>
          <w:spacing w:val="-6"/>
          <w:sz w:val="20"/>
          <w:szCs w:val="20"/>
        </w:rPr>
        <w:t xml:space="preserve"> </w:t>
      </w:r>
      <w:r w:rsidRPr="00994D95">
        <w:rPr>
          <w:sz w:val="20"/>
          <w:szCs w:val="20"/>
        </w:rPr>
        <w:t>and</w:t>
      </w:r>
      <w:r w:rsidRPr="00994D95">
        <w:rPr>
          <w:spacing w:val="-10"/>
          <w:sz w:val="20"/>
          <w:szCs w:val="20"/>
        </w:rPr>
        <w:t xml:space="preserve"> </w:t>
      </w:r>
      <w:r w:rsidRPr="00994D95">
        <w:rPr>
          <w:sz w:val="20"/>
          <w:szCs w:val="20"/>
        </w:rPr>
        <w:t>to this end the provisions of this ordinance are hereby declared severable.</w:t>
      </w:r>
    </w:p>
    <w:p w:rsidR="00994D95" w:rsidRPr="00994D95" w:rsidRDefault="00994D95" w:rsidP="00994D95">
      <w:pPr>
        <w:spacing w:line="240" w:lineRule="atLeast"/>
        <w:ind w:firstLine="1440"/>
        <w:jc w:val="both"/>
        <w:rPr>
          <w:sz w:val="20"/>
          <w:szCs w:val="20"/>
        </w:rPr>
      </w:pPr>
    </w:p>
    <w:p w:rsidR="00994D95" w:rsidRPr="00994D95" w:rsidRDefault="00994D95" w:rsidP="00994D95">
      <w:pPr>
        <w:spacing w:line="240" w:lineRule="atLeast"/>
        <w:ind w:firstLine="1440"/>
        <w:jc w:val="both"/>
        <w:rPr>
          <w:sz w:val="20"/>
          <w:szCs w:val="20"/>
        </w:rPr>
      </w:pPr>
      <w:r w:rsidRPr="00994D95">
        <w:rPr>
          <w:sz w:val="20"/>
          <w:szCs w:val="20"/>
        </w:rPr>
        <w:t>BE</w:t>
      </w:r>
      <w:r w:rsidRPr="00994D95">
        <w:rPr>
          <w:spacing w:val="-7"/>
          <w:sz w:val="20"/>
          <w:szCs w:val="20"/>
        </w:rPr>
        <w:t xml:space="preserve"> </w:t>
      </w:r>
      <w:r w:rsidRPr="00994D95">
        <w:rPr>
          <w:sz w:val="20"/>
          <w:szCs w:val="20"/>
        </w:rPr>
        <w:t>IT</w:t>
      </w:r>
      <w:r w:rsidRPr="00994D95">
        <w:rPr>
          <w:spacing w:val="-2"/>
          <w:sz w:val="20"/>
          <w:szCs w:val="20"/>
        </w:rPr>
        <w:t xml:space="preserve"> </w:t>
      </w:r>
      <w:r w:rsidRPr="00994D95">
        <w:rPr>
          <w:sz w:val="20"/>
          <w:szCs w:val="20"/>
        </w:rPr>
        <w:t>FURTHER</w:t>
      </w:r>
      <w:r w:rsidRPr="00994D95">
        <w:rPr>
          <w:spacing w:val="-7"/>
          <w:sz w:val="20"/>
          <w:szCs w:val="20"/>
        </w:rPr>
        <w:t xml:space="preserve"> </w:t>
      </w:r>
      <w:r w:rsidRPr="00994D95">
        <w:rPr>
          <w:sz w:val="20"/>
          <w:szCs w:val="20"/>
        </w:rPr>
        <w:t>ORDAINED,</w:t>
      </w:r>
      <w:r w:rsidRPr="00994D95">
        <w:rPr>
          <w:spacing w:val="-2"/>
          <w:sz w:val="20"/>
          <w:szCs w:val="20"/>
        </w:rPr>
        <w:t xml:space="preserve"> </w:t>
      </w:r>
      <w:r w:rsidRPr="00994D95">
        <w:rPr>
          <w:sz w:val="20"/>
          <w:szCs w:val="20"/>
        </w:rPr>
        <w:t>that</w:t>
      </w:r>
      <w:r w:rsidRPr="00994D95">
        <w:rPr>
          <w:spacing w:val="-6"/>
          <w:sz w:val="20"/>
          <w:szCs w:val="20"/>
        </w:rPr>
        <w:t xml:space="preserve"> </w:t>
      </w:r>
      <w:r w:rsidRPr="00994D95">
        <w:rPr>
          <w:sz w:val="20"/>
          <w:szCs w:val="20"/>
        </w:rPr>
        <w:t>this</w:t>
      </w:r>
      <w:r w:rsidRPr="00994D95">
        <w:rPr>
          <w:spacing w:val="-3"/>
          <w:sz w:val="20"/>
          <w:szCs w:val="20"/>
        </w:rPr>
        <w:t xml:space="preserve"> </w:t>
      </w:r>
      <w:r w:rsidRPr="00994D95">
        <w:rPr>
          <w:sz w:val="20"/>
          <w:szCs w:val="20"/>
        </w:rPr>
        <w:t>ordinance</w:t>
      </w:r>
      <w:r w:rsidRPr="00994D95">
        <w:rPr>
          <w:spacing w:val="-7"/>
          <w:sz w:val="20"/>
          <w:szCs w:val="20"/>
        </w:rPr>
        <w:t xml:space="preserve"> </w:t>
      </w:r>
      <w:r w:rsidRPr="00994D95">
        <w:rPr>
          <w:sz w:val="20"/>
          <w:szCs w:val="20"/>
        </w:rPr>
        <w:t>shall</w:t>
      </w:r>
      <w:r w:rsidRPr="00994D95">
        <w:rPr>
          <w:spacing w:val="-4"/>
          <w:sz w:val="20"/>
          <w:szCs w:val="20"/>
        </w:rPr>
        <w:t xml:space="preserve"> </w:t>
      </w:r>
      <w:r w:rsidRPr="00994D95">
        <w:rPr>
          <w:sz w:val="20"/>
          <w:szCs w:val="20"/>
        </w:rPr>
        <w:t>take</w:t>
      </w:r>
      <w:r w:rsidRPr="00994D95">
        <w:rPr>
          <w:spacing w:val="-5"/>
          <w:sz w:val="20"/>
          <w:szCs w:val="20"/>
        </w:rPr>
        <w:t xml:space="preserve"> </w:t>
      </w:r>
      <w:r w:rsidRPr="00994D95">
        <w:rPr>
          <w:sz w:val="20"/>
          <w:szCs w:val="20"/>
        </w:rPr>
        <w:t>effect</w:t>
      </w:r>
      <w:r w:rsidRPr="00994D95">
        <w:rPr>
          <w:spacing w:val="-4"/>
          <w:sz w:val="20"/>
          <w:szCs w:val="20"/>
        </w:rPr>
        <w:t xml:space="preserve"> </w:t>
      </w:r>
      <w:r w:rsidRPr="00994D95">
        <w:rPr>
          <w:sz w:val="20"/>
          <w:szCs w:val="20"/>
        </w:rPr>
        <w:t>upon</w:t>
      </w:r>
      <w:r w:rsidRPr="00994D95">
        <w:rPr>
          <w:spacing w:val="-4"/>
          <w:sz w:val="20"/>
          <w:szCs w:val="20"/>
        </w:rPr>
        <w:t xml:space="preserve"> </w:t>
      </w:r>
      <w:r w:rsidRPr="00994D95">
        <w:rPr>
          <w:spacing w:val="-2"/>
          <w:sz w:val="20"/>
          <w:szCs w:val="20"/>
        </w:rPr>
        <w:t>adoption.</w:t>
      </w:r>
    </w:p>
    <w:p w:rsidR="00994D95" w:rsidRPr="00994D95" w:rsidRDefault="00994D95" w:rsidP="00994D95">
      <w:pPr>
        <w:spacing w:line="240" w:lineRule="atLeast"/>
        <w:ind w:firstLine="1440"/>
        <w:jc w:val="both"/>
        <w:rPr>
          <w:sz w:val="20"/>
          <w:szCs w:val="20"/>
        </w:rPr>
      </w:pPr>
    </w:p>
    <w:p w:rsidR="00994D95" w:rsidRPr="00994D95" w:rsidRDefault="00994D95" w:rsidP="00994D95">
      <w:pPr>
        <w:spacing w:line="240" w:lineRule="atLeast"/>
        <w:ind w:firstLine="1440"/>
        <w:jc w:val="both"/>
        <w:rPr>
          <w:sz w:val="20"/>
          <w:szCs w:val="20"/>
        </w:rPr>
      </w:pPr>
      <w:r w:rsidRPr="00994D95">
        <w:rPr>
          <w:sz w:val="20"/>
          <w:szCs w:val="20"/>
        </w:rPr>
        <w:t>BE</w:t>
      </w:r>
      <w:r w:rsidRPr="00994D95">
        <w:rPr>
          <w:spacing w:val="-1"/>
          <w:sz w:val="20"/>
          <w:szCs w:val="20"/>
        </w:rPr>
        <w:t xml:space="preserve"> </w:t>
      </w:r>
      <w:r w:rsidRPr="00994D95">
        <w:rPr>
          <w:sz w:val="20"/>
          <w:szCs w:val="20"/>
        </w:rPr>
        <w:t>IT FURTHER</w:t>
      </w:r>
      <w:r w:rsidRPr="00994D95">
        <w:rPr>
          <w:spacing w:val="-1"/>
          <w:sz w:val="20"/>
          <w:szCs w:val="20"/>
        </w:rPr>
        <w:t xml:space="preserve"> </w:t>
      </w:r>
      <w:r w:rsidRPr="00994D95">
        <w:rPr>
          <w:sz w:val="20"/>
          <w:szCs w:val="20"/>
        </w:rPr>
        <w:t>ORDAINED, that all</w:t>
      </w:r>
      <w:r w:rsidRPr="00994D95">
        <w:rPr>
          <w:spacing w:val="-1"/>
          <w:sz w:val="20"/>
          <w:szCs w:val="20"/>
        </w:rPr>
        <w:t xml:space="preserve"> </w:t>
      </w:r>
      <w:r w:rsidRPr="00994D95">
        <w:rPr>
          <w:sz w:val="20"/>
          <w:szCs w:val="20"/>
        </w:rPr>
        <w:t>ordinances</w:t>
      </w:r>
      <w:r w:rsidRPr="00994D95">
        <w:rPr>
          <w:spacing w:val="-2"/>
          <w:sz w:val="20"/>
          <w:szCs w:val="20"/>
        </w:rPr>
        <w:t xml:space="preserve"> </w:t>
      </w:r>
      <w:r w:rsidRPr="00994D95">
        <w:rPr>
          <w:sz w:val="20"/>
          <w:szCs w:val="20"/>
        </w:rPr>
        <w:t>or parts thereof in conflict herewith are hereby repealed.</w:t>
      </w:r>
    </w:p>
    <w:p w:rsidR="00994D95" w:rsidRPr="00696E55" w:rsidRDefault="00994D95" w:rsidP="00696E55">
      <w:pPr>
        <w:spacing w:line="240" w:lineRule="atLeast"/>
        <w:jc w:val="center"/>
        <w:rPr>
          <w:b/>
          <w:sz w:val="20"/>
          <w:szCs w:val="20"/>
        </w:rPr>
      </w:pPr>
    </w:p>
    <w:p w:rsidR="00696E55" w:rsidRDefault="00696E55" w:rsidP="00994D95">
      <w:pPr>
        <w:spacing w:line="240" w:lineRule="atLeast"/>
        <w:jc w:val="center"/>
        <w:rPr>
          <w:b/>
          <w:sz w:val="20"/>
          <w:szCs w:val="20"/>
        </w:rPr>
      </w:pPr>
      <w:r w:rsidRPr="00696E55">
        <w:rPr>
          <w:b/>
          <w:sz w:val="20"/>
          <w:szCs w:val="20"/>
        </w:rPr>
        <w:t>ORDINANCE NO. 6430 OF 2024</w:t>
      </w:r>
    </w:p>
    <w:p w:rsidR="00994D95" w:rsidRDefault="00994D95" w:rsidP="00994D95">
      <w:pPr>
        <w:spacing w:line="240" w:lineRule="atLeast"/>
        <w:jc w:val="center"/>
        <w:rPr>
          <w:b/>
          <w:sz w:val="20"/>
          <w:szCs w:val="20"/>
        </w:rPr>
      </w:pPr>
    </w:p>
    <w:p w:rsidR="00994D95" w:rsidRPr="00994D95" w:rsidRDefault="00994D95" w:rsidP="00994D95">
      <w:pPr>
        <w:spacing w:line="240" w:lineRule="atLeast"/>
        <w:jc w:val="both"/>
        <w:rPr>
          <w:sz w:val="20"/>
        </w:rPr>
      </w:pPr>
      <w:r w:rsidRPr="00994D95">
        <w:rPr>
          <w:sz w:val="20"/>
        </w:rPr>
        <w:t>BY</w:t>
      </w:r>
      <w:r w:rsidRPr="00994D95">
        <w:rPr>
          <w:spacing w:val="-4"/>
          <w:sz w:val="20"/>
        </w:rPr>
        <w:t xml:space="preserve"> </w:t>
      </w:r>
      <w:r w:rsidRPr="00994D95">
        <w:rPr>
          <w:sz w:val="20"/>
        </w:rPr>
        <w:t>THE</w:t>
      </w:r>
      <w:r w:rsidRPr="00994D95">
        <w:rPr>
          <w:spacing w:val="-4"/>
          <w:sz w:val="20"/>
        </w:rPr>
        <w:t xml:space="preserve"> </w:t>
      </w:r>
      <w:r w:rsidRPr="00994D95">
        <w:rPr>
          <w:sz w:val="20"/>
        </w:rPr>
        <w:t>CADDO</w:t>
      </w:r>
      <w:r w:rsidRPr="00994D95">
        <w:rPr>
          <w:spacing w:val="-4"/>
          <w:sz w:val="20"/>
        </w:rPr>
        <w:t xml:space="preserve"> </w:t>
      </w:r>
      <w:r w:rsidRPr="00994D95">
        <w:rPr>
          <w:sz w:val="20"/>
        </w:rPr>
        <w:t>PARISH</w:t>
      </w:r>
      <w:r w:rsidRPr="00994D95">
        <w:rPr>
          <w:spacing w:val="-4"/>
          <w:sz w:val="20"/>
        </w:rPr>
        <w:t xml:space="preserve"> </w:t>
      </w:r>
      <w:r w:rsidRPr="00994D95">
        <w:rPr>
          <w:spacing w:val="-2"/>
          <w:sz w:val="20"/>
        </w:rPr>
        <w:t>COMMISSION:</w:t>
      </w:r>
    </w:p>
    <w:p w:rsidR="00994D95" w:rsidRPr="00994D95" w:rsidRDefault="00994D95" w:rsidP="00994D95">
      <w:pPr>
        <w:spacing w:line="240" w:lineRule="atLeast"/>
        <w:jc w:val="both"/>
        <w:rPr>
          <w:sz w:val="20"/>
        </w:rPr>
      </w:pPr>
    </w:p>
    <w:p w:rsidR="00994D95" w:rsidRPr="00994D95" w:rsidRDefault="00994D95" w:rsidP="00994D95">
      <w:pPr>
        <w:spacing w:line="240" w:lineRule="atLeast"/>
        <w:ind w:left="1440" w:right="1440"/>
        <w:jc w:val="both"/>
        <w:outlineLvl w:val="0"/>
        <w:rPr>
          <w:bCs/>
          <w:sz w:val="20"/>
        </w:rPr>
      </w:pPr>
      <w:r w:rsidRPr="00994D95">
        <w:rPr>
          <w:bCs/>
          <w:sz w:val="20"/>
        </w:rPr>
        <w:t xml:space="preserve">AN ORDINANCE AMENDING THE BUDGET OF ESTIMATED REVENUES AND EXPENDITURES FOR THE RIVERBOAT FUND TO PROVIDE AN APPROPRIATION FOR HOPE CONNECTIONS AND TO OTHERWISE PROVIDE WITH RESPECT </w:t>
      </w:r>
      <w:r w:rsidRPr="00994D95">
        <w:rPr>
          <w:bCs/>
          <w:spacing w:val="-2"/>
          <w:sz w:val="20"/>
        </w:rPr>
        <w:t>THERETO</w:t>
      </w:r>
    </w:p>
    <w:p w:rsidR="00994D95" w:rsidRPr="00994D95" w:rsidRDefault="00994D95" w:rsidP="00994D95">
      <w:pPr>
        <w:spacing w:line="240" w:lineRule="atLeast"/>
        <w:jc w:val="both"/>
        <w:rPr>
          <w:b/>
          <w:sz w:val="20"/>
        </w:rPr>
      </w:pPr>
    </w:p>
    <w:p w:rsidR="00994D95" w:rsidRPr="00994D95" w:rsidRDefault="00994D95" w:rsidP="00994D95">
      <w:pPr>
        <w:spacing w:line="240" w:lineRule="atLeast"/>
        <w:ind w:firstLine="1440"/>
        <w:jc w:val="both"/>
        <w:rPr>
          <w:sz w:val="20"/>
        </w:rPr>
      </w:pPr>
      <w:r w:rsidRPr="00994D95">
        <w:rPr>
          <w:sz w:val="20"/>
        </w:rPr>
        <w:t>WHEREAS, Hope Connections, Inc is a 501(c)(3) non-profit community service organization located Shreveport; and</w:t>
      </w:r>
    </w:p>
    <w:p w:rsidR="00994D95" w:rsidRPr="00994D95" w:rsidRDefault="00994D95" w:rsidP="00994D95">
      <w:pPr>
        <w:spacing w:line="240" w:lineRule="atLeast"/>
        <w:ind w:firstLine="1440"/>
        <w:jc w:val="both"/>
        <w:rPr>
          <w:sz w:val="20"/>
        </w:rPr>
      </w:pPr>
    </w:p>
    <w:p w:rsidR="00994D95" w:rsidRPr="00994D95" w:rsidRDefault="00994D95" w:rsidP="00994D95">
      <w:pPr>
        <w:spacing w:line="240" w:lineRule="atLeast"/>
        <w:ind w:firstLine="1440"/>
        <w:jc w:val="both"/>
        <w:rPr>
          <w:sz w:val="20"/>
        </w:rPr>
      </w:pPr>
      <w:r w:rsidRPr="00994D95">
        <w:rPr>
          <w:sz w:val="20"/>
        </w:rPr>
        <w:t>WHEREAS, the mission of Hope Connections is to meet the needs of the homeless community by providing an array of needed housing and services to those experiencing homelessness; and</w:t>
      </w:r>
    </w:p>
    <w:p w:rsidR="00994D95" w:rsidRPr="00994D95" w:rsidRDefault="00994D95" w:rsidP="00994D95">
      <w:pPr>
        <w:spacing w:line="240" w:lineRule="atLeast"/>
        <w:ind w:firstLine="1440"/>
        <w:jc w:val="both"/>
        <w:rPr>
          <w:sz w:val="20"/>
        </w:rPr>
      </w:pPr>
    </w:p>
    <w:p w:rsidR="00994D95" w:rsidRPr="00994D95" w:rsidRDefault="00994D95" w:rsidP="00994D95">
      <w:pPr>
        <w:spacing w:line="240" w:lineRule="atLeast"/>
        <w:ind w:firstLine="1440"/>
        <w:jc w:val="both"/>
        <w:rPr>
          <w:sz w:val="20"/>
        </w:rPr>
      </w:pPr>
      <w:r w:rsidRPr="00994D95">
        <w:rPr>
          <w:sz w:val="20"/>
        </w:rPr>
        <w:t>WHEREAS, Hope Connections operates a 37-bed shelter for unhoused individuals with complex issues; and</w:t>
      </w:r>
    </w:p>
    <w:p w:rsidR="00994D95" w:rsidRPr="00994D95" w:rsidRDefault="00994D95" w:rsidP="00994D95">
      <w:pPr>
        <w:spacing w:line="240" w:lineRule="atLeast"/>
        <w:ind w:firstLine="1440"/>
        <w:jc w:val="both"/>
        <w:rPr>
          <w:sz w:val="20"/>
        </w:rPr>
      </w:pPr>
    </w:p>
    <w:p w:rsidR="00994D95" w:rsidRPr="00994D95" w:rsidRDefault="00994D95" w:rsidP="00994D95">
      <w:pPr>
        <w:spacing w:line="240" w:lineRule="atLeast"/>
        <w:ind w:firstLine="1440"/>
        <w:jc w:val="both"/>
        <w:rPr>
          <w:sz w:val="20"/>
        </w:rPr>
      </w:pPr>
      <w:r w:rsidRPr="00994D95">
        <w:rPr>
          <w:sz w:val="20"/>
        </w:rPr>
        <w:t>WHEREAS,</w:t>
      </w:r>
      <w:r w:rsidRPr="00994D95">
        <w:rPr>
          <w:spacing w:val="-13"/>
          <w:sz w:val="20"/>
        </w:rPr>
        <w:t xml:space="preserve"> </w:t>
      </w:r>
      <w:r w:rsidRPr="00994D95">
        <w:rPr>
          <w:sz w:val="20"/>
        </w:rPr>
        <w:t>Hope</w:t>
      </w:r>
      <w:r w:rsidRPr="00994D95">
        <w:rPr>
          <w:spacing w:val="-12"/>
          <w:sz w:val="20"/>
        </w:rPr>
        <w:t xml:space="preserve"> </w:t>
      </w:r>
      <w:r w:rsidRPr="00994D95">
        <w:rPr>
          <w:sz w:val="20"/>
        </w:rPr>
        <w:t>Connections</w:t>
      </w:r>
      <w:r w:rsidRPr="00994D95">
        <w:rPr>
          <w:spacing w:val="-12"/>
          <w:sz w:val="20"/>
        </w:rPr>
        <w:t xml:space="preserve"> </w:t>
      </w:r>
      <w:proofErr w:type="gramStart"/>
      <w:r w:rsidRPr="00994D95">
        <w:rPr>
          <w:sz w:val="20"/>
        </w:rPr>
        <w:t>is</w:t>
      </w:r>
      <w:r w:rsidRPr="00994D95">
        <w:rPr>
          <w:spacing w:val="-14"/>
          <w:sz w:val="20"/>
        </w:rPr>
        <w:t xml:space="preserve"> </w:t>
      </w:r>
      <w:r w:rsidRPr="00994D95">
        <w:rPr>
          <w:sz w:val="20"/>
        </w:rPr>
        <w:t>in</w:t>
      </w:r>
      <w:r w:rsidRPr="00994D95">
        <w:rPr>
          <w:spacing w:val="-12"/>
          <w:sz w:val="20"/>
        </w:rPr>
        <w:t xml:space="preserve"> </w:t>
      </w:r>
      <w:r w:rsidRPr="00994D95">
        <w:rPr>
          <w:sz w:val="20"/>
        </w:rPr>
        <w:t>need</w:t>
      </w:r>
      <w:r w:rsidRPr="00994D95">
        <w:rPr>
          <w:spacing w:val="-15"/>
          <w:sz w:val="20"/>
        </w:rPr>
        <w:t xml:space="preserve"> </w:t>
      </w:r>
      <w:r w:rsidRPr="00994D95">
        <w:rPr>
          <w:sz w:val="20"/>
        </w:rPr>
        <w:t>of</w:t>
      </w:r>
      <w:proofErr w:type="gramEnd"/>
      <w:r w:rsidRPr="00994D95">
        <w:rPr>
          <w:spacing w:val="-11"/>
          <w:sz w:val="20"/>
        </w:rPr>
        <w:t xml:space="preserve"> </w:t>
      </w:r>
      <w:r w:rsidRPr="00994D95">
        <w:rPr>
          <w:sz w:val="20"/>
        </w:rPr>
        <w:t>operational</w:t>
      </w:r>
      <w:r w:rsidRPr="00994D95">
        <w:rPr>
          <w:spacing w:val="-15"/>
          <w:sz w:val="20"/>
        </w:rPr>
        <w:t xml:space="preserve"> </w:t>
      </w:r>
      <w:r w:rsidRPr="00994D95">
        <w:rPr>
          <w:sz w:val="20"/>
        </w:rPr>
        <w:t>funding</w:t>
      </w:r>
      <w:r w:rsidRPr="00994D95">
        <w:rPr>
          <w:spacing w:val="-12"/>
          <w:sz w:val="20"/>
        </w:rPr>
        <w:t xml:space="preserve"> </w:t>
      </w:r>
      <w:r w:rsidRPr="00994D95">
        <w:rPr>
          <w:sz w:val="20"/>
        </w:rPr>
        <w:t>to</w:t>
      </w:r>
      <w:r w:rsidRPr="00994D95">
        <w:rPr>
          <w:spacing w:val="-15"/>
          <w:sz w:val="20"/>
        </w:rPr>
        <w:t xml:space="preserve"> </w:t>
      </w:r>
      <w:r w:rsidRPr="00994D95">
        <w:rPr>
          <w:sz w:val="20"/>
        </w:rPr>
        <w:t>continue</w:t>
      </w:r>
      <w:r w:rsidRPr="00994D95">
        <w:rPr>
          <w:spacing w:val="-15"/>
          <w:sz w:val="20"/>
        </w:rPr>
        <w:t xml:space="preserve"> </w:t>
      </w:r>
      <w:r w:rsidRPr="00994D95">
        <w:rPr>
          <w:sz w:val="20"/>
        </w:rPr>
        <w:t>to</w:t>
      </w:r>
      <w:r w:rsidRPr="00994D95">
        <w:rPr>
          <w:spacing w:val="-15"/>
          <w:sz w:val="20"/>
        </w:rPr>
        <w:t xml:space="preserve"> </w:t>
      </w:r>
      <w:r w:rsidRPr="00994D95">
        <w:rPr>
          <w:sz w:val="20"/>
        </w:rPr>
        <w:t>support</w:t>
      </w:r>
      <w:r w:rsidRPr="00994D95">
        <w:rPr>
          <w:spacing w:val="-13"/>
          <w:sz w:val="20"/>
        </w:rPr>
        <w:t xml:space="preserve"> </w:t>
      </w:r>
      <w:r w:rsidRPr="00994D95">
        <w:rPr>
          <w:sz w:val="20"/>
        </w:rPr>
        <w:t>the shelter; and</w:t>
      </w:r>
    </w:p>
    <w:p w:rsidR="00994D95" w:rsidRPr="00994D95" w:rsidRDefault="00994D95" w:rsidP="00994D95">
      <w:pPr>
        <w:spacing w:line="240" w:lineRule="atLeast"/>
        <w:ind w:firstLine="1440"/>
        <w:jc w:val="both"/>
        <w:rPr>
          <w:sz w:val="20"/>
        </w:rPr>
      </w:pPr>
    </w:p>
    <w:p w:rsidR="00994D95" w:rsidRPr="00994D95" w:rsidRDefault="00994D95" w:rsidP="00994D95">
      <w:pPr>
        <w:spacing w:line="240" w:lineRule="atLeast"/>
        <w:ind w:firstLine="1440"/>
        <w:jc w:val="both"/>
        <w:rPr>
          <w:sz w:val="20"/>
        </w:rPr>
      </w:pPr>
      <w:r w:rsidRPr="00994D95">
        <w:rPr>
          <w:sz w:val="20"/>
        </w:rPr>
        <w:t>NOW, THEREFORE, BE IT ORDAINED, by the Caddo Parish Commission in due, legal and regular session convened, that Budget of Estimated Revenues and Expenditures for the Riverboat Fund for the year 2024 is hereby amended as follows:</w:t>
      </w:r>
    </w:p>
    <w:p w:rsidR="00994D95" w:rsidRPr="00994D95" w:rsidRDefault="00994D95" w:rsidP="00994D95">
      <w:pPr>
        <w:spacing w:line="240" w:lineRule="atLeast"/>
        <w:jc w:val="both"/>
        <w:rPr>
          <w:sz w:val="20"/>
        </w:rPr>
      </w:pPr>
    </w:p>
    <w:p w:rsidR="00994D95" w:rsidRPr="00994D95" w:rsidRDefault="00994D95" w:rsidP="00994D95">
      <w:pPr>
        <w:spacing w:line="240" w:lineRule="atLeast"/>
        <w:jc w:val="right"/>
        <w:rPr>
          <w:sz w:val="20"/>
        </w:rPr>
      </w:pPr>
      <w:r w:rsidRPr="00994D95">
        <w:rPr>
          <w:sz w:val="20"/>
          <w:u w:val="single"/>
        </w:rPr>
        <w:t>Budget</w:t>
      </w:r>
      <w:r w:rsidRPr="00994D95">
        <w:rPr>
          <w:spacing w:val="-5"/>
          <w:sz w:val="20"/>
          <w:u w:val="single"/>
        </w:rPr>
        <w:t xml:space="preserve"> </w:t>
      </w:r>
      <w:r w:rsidRPr="00994D95">
        <w:rPr>
          <w:sz w:val="20"/>
          <w:u w:val="single"/>
        </w:rPr>
        <w:t>Increase</w:t>
      </w:r>
      <w:r w:rsidRPr="00994D95">
        <w:rPr>
          <w:spacing w:val="-4"/>
          <w:sz w:val="20"/>
          <w:u w:val="single"/>
        </w:rPr>
        <w:t xml:space="preserve"> </w:t>
      </w:r>
      <w:r w:rsidRPr="00994D95">
        <w:rPr>
          <w:spacing w:val="-2"/>
          <w:sz w:val="20"/>
          <w:u w:val="single"/>
        </w:rPr>
        <w:t>(Decrease)</w:t>
      </w:r>
    </w:p>
    <w:p w:rsidR="00994D95" w:rsidRPr="00994D95" w:rsidRDefault="00994D95" w:rsidP="00994D95">
      <w:pPr>
        <w:tabs>
          <w:tab w:val="left" w:pos="1440"/>
          <w:tab w:val="left" w:pos="1620"/>
          <w:tab w:val="left" w:pos="8820"/>
        </w:tabs>
        <w:spacing w:line="240" w:lineRule="atLeast"/>
        <w:jc w:val="both"/>
        <w:rPr>
          <w:b/>
          <w:sz w:val="20"/>
        </w:rPr>
      </w:pPr>
      <w:r w:rsidRPr="00994D95">
        <w:rPr>
          <w:b/>
          <w:sz w:val="20"/>
        </w:rPr>
        <w:tab/>
      </w:r>
      <w:r w:rsidRPr="00994D95">
        <w:rPr>
          <w:b/>
          <w:sz w:val="20"/>
          <w:u w:val="single"/>
        </w:rPr>
        <w:t>Riverboat</w:t>
      </w:r>
      <w:r w:rsidRPr="00994D95">
        <w:rPr>
          <w:b/>
          <w:spacing w:val="-6"/>
          <w:sz w:val="20"/>
          <w:u w:val="single"/>
        </w:rPr>
        <w:t xml:space="preserve"> </w:t>
      </w:r>
      <w:r w:rsidRPr="00994D95">
        <w:rPr>
          <w:b/>
          <w:spacing w:val="-4"/>
          <w:sz w:val="20"/>
          <w:u w:val="single"/>
        </w:rPr>
        <w:t>Fund</w:t>
      </w:r>
    </w:p>
    <w:p w:rsidR="00994D95" w:rsidRPr="00994D95" w:rsidRDefault="00994D95" w:rsidP="00994D95">
      <w:pPr>
        <w:tabs>
          <w:tab w:val="left" w:pos="1440"/>
          <w:tab w:val="left" w:pos="1620"/>
          <w:tab w:val="left" w:pos="8820"/>
        </w:tabs>
        <w:spacing w:line="240" w:lineRule="atLeast"/>
        <w:jc w:val="both"/>
        <w:rPr>
          <w:sz w:val="20"/>
        </w:rPr>
      </w:pPr>
      <w:r w:rsidRPr="00994D95">
        <w:rPr>
          <w:sz w:val="20"/>
        </w:rPr>
        <w:tab/>
        <w:t>Allocation</w:t>
      </w:r>
      <w:r w:rsidRPr="00994D95">
        <w:rPr>
          <w:spacing w:val="-13"/>
          <w:sz w:val="20"/>
        </w:rPr>
        <w:t xml:space="preserve"> </w:t>
      </w:r>
      <w:r w:rsidRPr="00994D95">
        <w:rPr>
          <w:sz w:val="20"/>
        </w:rPr>
        <w:t>to</w:t>
      </w:r>
      <w:r w:rsidRPr="00994D95">
        <w:rPr>
          <w:spacing w:val="-15"/>
          <w:sz w:val="20"/>
        </w:rPr>
        <w:t xml:space="preserve"> </w:t>
      </w:r>
      <w:r w:rsidRPr="00994D95">
        <w:rPr>
          <w:sz w:val="20"/>
        </w:rPr>
        <w:t>Other</w:t>
      </w:r>
      <w:r w:rsidRPr="00994D95">
        <w:rPr>
          <w:spacing w:val="-11"/>
          <w:sz w:val="20"/>
        </w:rPr>
        <w:t xml:space="preserve"> </w:t>
      </w:r>
      <w:r w:rsidRPr="00994D95">
        <w:rPr>
          <w:sz w:val="20"/>
        </w:rPr>
        <w:t>Entities NGO Appropriations</w:t>
      </w:r>
    </w:p>
    <w:p w:rsidR="00994D95" w:rsidRPr="00994D95" w:rsidRDefault="00994D95" w:rsidP="00994D95">
      <w:pPr>
        <w:tabs>
          <w:tab w:val="left" w:pos="1440"/>
          <w:tab w:val="left" w:pos="1620"/>
          <w:tab w:val="left" w:pos="5145"/>
          <w:tab w:val="right" w:pos="8820"/>
        </w:tabs>
        <w:spacing w:line="240" w:lineRule="atLeast"/>
        <w:jc w:val="both"/>
        <w:rPr>
          <w:sz w:val="20"/>
        </w:rPr>
      </w:pPr>
      <w:r w:rsidRPr="00994D95">
        <w:rPr>
          <w:sz w:val="20"/>
        </w:rPr>
        <w:tab/>
      </w:r>
      <w:r w:rsidRPr="00994D95">
        <w:rPr>
          <w:sz w:val="20"/>
        </w:rPr>
        <w:tab/>
        <w:t>Hope</w:t>
      </w:r>
      <w:r w:rsidRPr="00994D95">
        <w:rPr>
          <w:spacing w:val="-4"/>
          <w:sz w:val="20"/>
        </w:rPr>
        <w:t xml:space="preserve"> </w:t>
      </w:r>
      <w:r w:rsidRPr="00994D95">
        <w:rPr>
          <w:spacing w:val="-2"/>
          <w:sz w:val="20"/>
        </w:rPr>
        <w:t>Connections</w:t>
      </w:r>
      <w:r w:rsidRPr="00994D95">
        <w:rPr>
          <w:sz w:val="20"/>
        </w:rPr>
        <w:tab/>
      </w:r>
      <w:r w:rsidRPr="00994D95">
        <w:rPr>
          <w:sz w:val="20"/>
        </w:rPr>
        <w:tab/>
      </w:r>
      <w:r w:rsidRPr="00994D95">
        <w:rPr>
          <w:spacing w:val="-2"/>
          <w:sz w:val="20"/>
        </w:rPr>
        <w:t>$40,000</w:t>
      </w:r>
    </w:p>
    <w:p w:rsidR="00994D95" w:rsidRPr="00994D95" w:rsidRDefault="00994D95" w:rsidP="00994D95">
      <w:pPr>
        <w:tabs>
          <w:tab w:val="left" w:pos="1440"/>
          <w:tab w:val="left" w:pos="1620"/>
          <w:tab w:val="left" w:pos="5990"/>
          <w:tab w:val="right" w:pos="8820"/>
        </w:tabs>
        <w:spacing w:line="240" w:lineRule="atLeast"/>
        <w:jc w:val="both"/>
        <w:rPr>
          <w:sz w:val="20"/>
        </w:rPr>
      </w:pPr>
      <w:r w:rsidRPr="00994D95">
        <w:rPr>
          <w:sz w:val="20"/>
        </w:rPr>
        <w:tab/>
      </w:r>
      <w:r w:rsidRPr="00994D95">
        <w:rPr>
          <w:sz w:val="20"/>
        </w:rPr>
        <w:tab/>
        <w:t>Fund</w:t>
      </w:r>
      <w:r w:rsidRPr="00994D95">
        <w:rPr>
          <w:spacing w:val="-3"/>
          <w:sz w:val="20"/>
        </w:rPr>
        <w:t xml:space="preserve"> </w:t>
      </w:r>
      <w:r w:rsidRPr="00994D95">
        <w:rPr>
          <w:spacing w:val="-2"/>
          <w:sz w:val="20"/>
        </w:rPr>
        <w:t>Balance</w:t>
      </w:r>
      <w:r w:rsidRPr="00994D95">
        <w:rPr>
          <w:sz w:val="20"/>
        </w:rPr>
        <w:tab/>
      </w:r>
      <w:r w:rsidRPr="00994D95">
        <w:rPr>
          <w:sz w:val="20"/>
        </w:rPr>
        <w:tab/>
      </w:r>
      <w:r w:rsidRPr="00994D95">
        <w:rPr>
          <w:spacing w:val="-2"/>
          <w:sz w:val="20"/>
        </w:rPr>
        <w:t>($40,000)</w:t>
      </w:r>
    </w:p>
    <w:p w:rsidR="00994D95" w:rsidRPr="00994D95" w:rsidRDefault="00994D95" w:rsidP="00994D95">
      <w:pPr>
        <w:spacing w:line="240" w:lineRule="atLeast"/>
        <w:jc w:val="both"/>
        <w:rPr>
          <w:sz w:val="20"/>
        </w:rPr>
      </w:pPr>
    </w:p>
    <w:p w:rsidR="00994D95" w:rsidRPr="00994D95" w:rsidRDefault="00994D95" w:rsidP="00994D95">
      <w:pPr>
        <w:spacing w:line="240" w:lineRule="atLeast"/>
        <w:ind w:firstLine="1440"/>
        <w:jc w:val="both"/>
        <w:rPr>
          <w:sz w:val="20"/>
        </w:rPr>
      </w:pPr>
      <w:r w:rsidRPr="00994D95">
        <w:rPr>
          <w:sz w:val="20"/>
        </w:rPr>
        <w:t>BE IT FURTHER ORDAINED, that if any provision or item of this ordinance or the application thereof is held invalid, such invalidity shall not affect other provisions, items or applications</w:t>
      </w:r>
      <w:r w:rsidRPr="00994D95">
        <w:rPr>
          <w:spacing w:val="-7"/>
          <w:sz w:val="20"/>
        </w:rPr>
        <w:t xml:space="preserve"> </w:t>
      </w:r>
      <w:r w:rsidRPr="00994D95">
        <w:rPr>
          <w:sz w:val="20"/>
        </w:rPr>
        <w:t>which</w:t>
      </w:r>
      <w:r w:rsidRPr="00994D95">
        <w:rPr>
          <w:spacing w:val="-7"/>
          <w:sz w:val="20"/>
        </w:rPr>
        <w:t xml:space="preserve"> </w:t>
      </w:r>
      <w:r w:rsidRPr="00994D95">
        <w:rPr>
          <w:sz w:val="20"/>
        </w:rPr>
        <w:t>can</w:t>
      </w:r>
      <w:r w:rsidRPr="00994D95">
        <w:rPr>
          <w:spacing w:val="-7"/>
          <w:sz w:val="20"/>
        </w:rPr>
        <w:t xml:space="preserve"> </w:t>
      </w:r>
      <w:r w:rsidRPr="00994D95">
        <w:rPr>
          <w:sz w:val="20"/>
        </w:rPr>
        <w:t>be</w:t>
      </w:r>
      <w:r w:rsidRPr="00994D95">
        <w:rPr>
          <w:spacing w:val="-7"/>
          <w:sz w:val="20"/>
        </w:rPr>
        <w:t xml:space="preserve"> </w:t>
      </w:r>
      <w:r w:rsidRPr="00994D95">
        <w:rPr>
          <w:sz w:val="20"/>
        </w:rPr>
        <w:t>given</w:t>
      </w:r>
      <w:r w:rsidRPr="00994D95">
        <w:rPr>
          <w:spacing w:val="-7"/>
          <w:sz w:val="20"/>
        </w:rPr>
        <w:t xml:space="preserve"> </w:t>
      </w:r>
      <w:r w:rsidRPr="00994D95">
        <w:rPr>
          <w:sz w:val="20"/>
        </w:rPr>
        <w:t>effect</w:t>
      </w:r>
      <w:r w:rsidRPr="00994D95">
        <w:rPr>
          <w:spacing w:val="-6"/>
          <w:sz w:val="20"/>
        </w:rPr>
        <w:t xml:space="preserve"> </w:t>
      </w:r>
      <w:r w:rsidRPr="00994D95">
        <w:rPr>
          <w:sz w:val="20"/>
        </w:rPr>
        <w:t>without</w:t>
      </w:r>
      <w:r w:rsidRPr="00994D95">
        <w:rPr>
          <w:spacing w:val="-8"/>
          <w:sz w:val="20"/>
        </w:rPr>
        <w:t xml:space="preserve"> </w:t>
      </w:r>
      <w:r w:rsidRPr="00994D95">
        <w:rPr>
          <w:sz w:val="20"/>
        </w:rPr>
        <w:t>the</w:t>
      </w:r>
      <w:r w:rsidRPr="00994D95">
        <w:rPr>
          <w:spacing w:val="-10"/>
          <w:sz w:val="20"/>
        </w:rPr>
        <w:t xml:space="preserve"> </w:t>
      </w:r>
      <w:r w:rsidRPr="00994D95">
        <w:rPr>
          <w:sz w:val="20"/>
        </w:rPr>
        <w:t>invalid</w:t>
      </w:r>
      <w:r w:rsidRPr="00994D95">
        <w:rPr>
          <w:spacing w:val="-7"/>
          <w:sz w:val="20"/>
        </w:rPr>
        <w:t xml:space="preserve"> </w:t>
      </w:r>
      <w:r w:rsidRPr="00994D95">
        <w:rPr>
          <w:sz w:val="20"/>
        </w:rPr>
        <w:t>provisions,</w:t>
      </w:r>
      <w:r w:rsidRPr="00994D95">
        <w:rPr>
          <w:spacing w:val="-6"/>
          <w:sz w:val="20"/>
        </w:rPr>
        <w:t xml:space="preserve"> </w:t>
      </w:r>
      <w:r w:rsidRPr="00994D95">
        <w:rPr>
          <w:sz w:val="20"/>
        </w:rPr>
        <w:t>items</w:t>
      </w:r>
      <w:r w:rsidRPr="00994D95">
        <w:rPr>
          <w:spacing w:val="-9"/>
          <w:sz w:val="20"/>
        </w:rPr>
        <w:t xml:space="preserve"> </w:t>
      </w:r>
      <w:r w:rsidRPr="00994D95">
        <w:rPr>
          <w:sz w:val="20"/>
        </w:rPr>
        <w:t>or</w:t>
      </w:r>
      <w:r w:rsidRPr="00994D95">
        <w:rPr>
          <w:spacing w:val="-6"/>
          <w:sz w:val="20"/>
        </w:rPr>
        <w:t xml:space="preserve"> </w:t>
      </w:r>
      <w:r w:rsidRPr="00994D95">
        <w:rPr>
          <w:sz w:val="20"/>
        </w:rPr>
        <w:t>applications,</w:t>
      </w:r>
      <w:r w:rsidRPr="00994D95">
        <w:rPr>
          <w:spacing w:val="-6"/>
          <w:sz w:val="20"/>
        </w:rPr>
        <w:t xml:space="preserve"> </w:t>
      </w:r>
      <w:r w:rsidRPr="00994D95">
        <w:rPr>
          <w:sz w:val="20"/>
        </w:rPr>
        <w:t>and</w:t>
      </w:r>
      <w:r w:rsidRPr="00994D95">
        <w:rPr>
          <w:spacing w:val="-10"/>
          <w:sz w:val="20"/>
        </w:rPr>
        <w:t xml:space="preserve"> </w:t>
      </w:r>
      <w:r w:rsidRPr="00994D95">
        <w:rPr>
          <w:sz w:val="20"/>
        </w:rPr>
        <w:t>to this end the provisions of this ordinance are hereby declared severable.</w:t>
      </w:r>
    </w:p>
    <w:p w:rsidR="00994D95" w:rsidRPr="00994D95" w:rsidRDefault="00994D95" w:rsidP="00994D95">
      <w:pPr>
        <w:spacing w:line="240" w:lineRule="atLeast"/>
        <w:ind w:firstLine="1440"/>
        <w:jc w:val="both"/>
        <w:rPr>
          <w:sz w:val="20"/>
        </w:rPr>
      </w:pPr>
    </w:p>
    <w:p w:rsidR="00994D95" w:rsidRPr="00994D95" w:rsidRDefault="00994D95" w:rsidP="00994D95">
      <w:pPr>
        <w:spacing w:line="240" w:lineRule="atLeast"/>
        <w:ind w:firstLine="1440"/>
        <w:jc w:val="both"/>
        <w:rPr>
          <w:sz w:val="20"/>
        </w:rPr>
      </w:pPr>
      <w:r w:rsidRPr="00994D95">
        <w:rPr>
          <w:sz w:val="20"/>
        </w:rPr>
        <w:t>BE</w:t>
      </w:r>
      <w:r w:rsidRPr="00994D95">
        <w:rPr>
          <w:spacing w:val="-7"/>
          <w:sz w:val="20"/>
        </w:rPr>
        <w:t xml:space="preserve"> </w:t>
      </w:r>
      <w:r w:rsidRPr="00994D95">
        <w:rPr>
          <w:sz w:val="20"/>
        </w:rPr>
        <w:t>IT</w:t>
      </w:r>
      <w:r w:rsidRPr="00994D95">
        <w:rPr>
          <w:spacing w:val="-2"/>
          <w:sz w:val="20"/>
        </w:rPr>
        <w:t xml:space="preserve"> </w:t>
      </w:r>
      <w:r w:rsidRPr="00994D95">
        <w:rPr>
          <w:sz w:val="20"/>
        </w:rPr>
        <w:t>FURTHER</w:t>
      </w:r>
      <w:r w:rsidRPr="00994D95">
        <w:rPr>
          <w:spacing w:val="-7"/>
          <w:sz w:val="20"/>
        </w:rPr>
        <w:t xml:space="preserve"> </w:t>
      </w:r>
      <w:r w:rsidRPr="00994D95">
        <w:rPr>
          <w:sz w:val="20"/>
        </w:rPr>
        <w:t>ORDAINED,</w:t>
      </w:r>
      <w:r w:rsidRPr="00994D95">
        <w:rPr>
          <w:spacing w:val="-2"/>
          <w:sz w:val="20"/>
        </w:rPr>
        <w:t xml:space="preserve"> </w:t>
      </w:r>
      <w:r w:rsidRPr="00994D95">
        <w:rPr>
          <w:sz w:val="20"/>
        </w:rPr>
        <w:t>that</w:t>
      </w:r>
      <w:r w:rsidRPr="00994D95">
        <w:rPr>
          <w:spacing w:val="-6"/>
          <w:sz w:val="20"/>
        </w:rPr>
        <w:t xml:space="preserve"> </w:t>
      </w:r>
      <w:r w:rsidRPr="00994D95">
        <w:rPr>
          <w:sz w:val="20"/>
        </w:rPr>
        <w:t>this</w:t>
      </w:r>
      <w:r w:rsidRPr="00994D95">
        <w:rPr>
          <w:spacing w:val="-3"/>
          <w:sz w:val="20"/>
        </w:rPr>
        <w:t xml:space="preserve"> </w:t>
      </w:r>
      <w:r w:rsidRPr="00994D95">
        <w:rPr>
          <w:sz w:val="20"/>
        </w:rPr>
        <w:t>ordinance</w:t>
      </w:r>
      <w:r w:rsidRPr="00994D95">
        <w:rPr>
          <w:spacing w:val="-7"/>
          <w:sz w:val="20"/>
        </w:rPr>
        <w:t xml:space="preserve"> </w:t>
      </w:r>
      <w:r w:rsidRPr="00994D95">
        <w:rPr>
          <w:sz w:val="20"/>
        </w:rPr>
        <w:t>shall</w:t>
      </w:r>
      <w:r w:rsidRPr="00994D95">
        <w:rPr>
          <w:spacing w:val="-4"/>
          <w:sz w:val="20"/>
        </w:rPr>
        <w:t xml:space="preserve"> </w:t>
      </w:r>
      <w:r w:rsidRPr="00994D95">
        <w:rPr>
          <w:sz w:val="20"/>
        </w:rPr>
        <w:t>take</w:t>
      </w:r>
      <w:r w:rsidRPr="00994D95">
        <w:rPr>
          <w:spacing w:val="-5"/>
          <w:sz w:val="20"/>
        </w:rPr>
        <w:t xml:space="preserve"> </w:t>
      </w:r>
      <w:r w:rsidRPr="00994D95">
        <w:rPr>
          <w:sz w:val="20"/>
        </w:rPr>
        <w:t>effect</w:t>
      </w:r>
      <w:r w:rsidRPr="00994D95">
        <w:rPr>
          <w:spacing w:val="-4"/>
          <w:sz w:val="20"/>
        </w:rPr>
        <w:t xml:space="preserve"> </w:t>
      </w:r>
      <w:r w:rsidRPr="00994D95">
        <w:rPr>
          <w:sz w:val="20"/>
        </w:rPr>
        <w:t>upon</w:t>
      </w:r>
      <w:r w:rsidRPr="00994D95">
        <w:rPr>
          <w:spacing w:val="-4"/>
          <w:sz w:val="20"/>
        </w:rPr>
        <w:t xml:space="preserve"> </w:t>
      </w:r>
      <w:r w:rsidRPr="00994D95">
        <w:rPr>
          <w:spacing w:val="-2"/>
          <w:sz w:val="20"/>
        </w:rPr>
        <w:t>adoption.</w:t>
      </w:r>
    </w:p>
    <w:p w:rsidR="00994D95" w:rsidRPr="00994D95" w:rsidRDefault="00994D95" w:rsidP="00994D95">
      <w:pPr>
        <w:spacing w:line="240" w:lineRule="atLeast"/>
        <w:ind w:firstLine="1440"/>
        <w:jc w:val="both"/>
        <w:rPr>
          <w:sz w:val="20"/>
        </w:rPr>
      </w:pPr>
    </w:p>
    <w:p w:rsidR="00994D95" w:rsidRPr="00994D95" w:rsidRDefault="00994D95" w:rsidP="00994D95">
      <w:pPr>
        <w:spacing w:line="240" w:lineRule="atLeast"/>
        <w:ind w:firstLine="1440"/>
        <w:jc w:val="both"/>
        <w:rPr>
          <w:sz w:val="20"/>
        </w:rPr>
      </w:pPr>
      <w:r w:rsidRPr="00994D95">
        <w:rPr>
          <w:sz w:val="20"/>
        </w:rPr>
        <w:t>BE</w:t>
      </w:r>
      <w:r w:rsidRPr="00994D95">
        <w:rPr>
          <w:spacing w:val="-1"/>
          <w:sz w:val="20"/>
        </w:rPr>
        <w:t xml:space="preserve"> </w:t>
      </w:r>
      <w:r w:rsidRPr="00994D95">
        <w:rPr>
          <w:sz w:val="20"/>
        </w:rPr>
        <w:t>IT FURTHER</w:t>
      </w:r>
      <w:r w:rsidRPr="00994D95">
        <w:rPr>
          <w:spacing w:val="-1"/>
          <w:sz w:val="20"/>
        </w:rPr>
        <w:t xml:space="preserve"> </w:t>
      </w:r>
      <w:r w:rsidRPr="00994D95">
        <w:rPr>
          <w:sz w:val="20"/>
        </w:rPr>
        <w:t>ORDAINED, that all</w:t>
      </w:r>
      <w:r w:rsidRPr="00994D95">
        <w:rPr>
          <w:spacing w:val="-1"/>
          <w:sz w:val="20"/>
        </w:rPr>
        <w:t xml:space="preserve"> </w:t>
      </w:r>
      <w:r w:rsidRPr="00994D95">
        <w:rPr>
          <w:sz w:val="20"/>
        </w:rPr>
        <w:t>ordinances</w:t>
      </w:r>
      <w:r w:rsidRPr="00994D95">
        <w:rPr>
          <w:spacing w:val="-2"/>
          <w:sz w:val="20"/>
        </w:rPr>
        <w:t xml:space="preserve"> </w:t>
      </w:r>
      <w:r w:rsidRPr="00994D95">
        <w:rPr>
          <w:sz w:val="20"/>
        </w:rPr>
        <w:t>or parts thereof in conflict herewith are hereby repealed.</w:t>
      </w:r>
    </w:p>
    <w:p w:rsidR="00994D95" w:rsidRPr="00696E55" w:rsidRDefault="00994D95" w:rsidP="00994D95">
      <w:pPr>
        <w:spacing w:line="240" w:lineRule="atLeast"/>
        <w:jc w:val="center"/>
        <w:rPr>
          <w:b/>
          <w:sz w:val="20"/>
          <w:szCs w:val="20"/>
        </w:rPr>
      </w:pPr>
    </w:p>
    <w:p w:rsidR="00696E55" w:rsidRDefault="00696E55" w:rsidP="00994D95">
      <w:pPr>
        <w:spacing w:line="240" w:lineRule="atLeast"/>
        <w:jc w:val="center"/>
        <w:rPr>
          <w:b/>
          <w:sz w:val="20"/>
          <w:szCs w:val="20"/>
        </w:rPr>
      </w:pPr>
      <w:r w:rsidRPr="00696E55">
        <w:rPr>
          <w:b/>
          <w:sz w:val="20"/>
          <w:szCs w:val="20"/>
        </w:rPr>
        <w:t>ORDINANCE NO. 6431 OF 2024</w:t>
      </w:r>
    </w:p>
    <w:p w:rsidR="00CE432D" w:rsidRPr="00CE432D" w:rsidRDefault="00CE432D" w:rsidP="00CE432D">
      <w:pPr>
        <w:spacing w:line="240" w:lineRule="atLeast"/>
        <w:ind w:left="169"/>
        <w:rPr>
          <w:b/>
          <w:bCs/>
          <w:sz w:val="20"/>
          <w:szCs w:val="20"/>
        </w:rPr>
      </w:pPr>
    </w:p>
    <w:p w:rsidR="00CE432D" w:rsidRPr="00CE432D" w:rsidRDefault="00CE432D" w:rsidP="00CE432D">
      <w:pPr>
        <w:spacing w:line="240" w:lineRule="atLeast"/>
        <w:ind w:left="183"/>
        <w:rPr>
          <w:color w:val="161616"/>
          <w:spacing w:val="-2"/>
          <w:sz w:val="20"/>
          <w:szCs w:val="20"/>
        </w:rPr>
      </w:pPr>
      <w:r w:rsidRPr="00CE432D">
        <w:rPr>
          <w:color w:val="161616"/>
          <w:sz w:val="20"/>
          <w:szCs w:val="20"/>
        </w:rPr>
        <w:t>BY</w:t>
      </w:r>
      <w:r w:rsidRPr="00CE432D">
        <w:rPr>
          <w:color w:val="161616"/>
          <w:spacing w:val="-11"/>
          <w:sz w:val="20"/>
          <w:szCs w:val="20"/>
        </w:rPr>
        <w:t xml:space="preserve"> </w:t>
      </w:r>
      <w:r w:rsidRPr="00CE432D">
        <w:rPr>
          <w:color w:val="161616"/>
          <w:sz w:val="20"/>
          <w:szCs w:val="20"/>
        </w:rPr>
        <w:t>THE</w:t>
      </w:r>
      <w:r w:rsidRPr="00CE432D">
        <w:rPr>
          <w:color w:val="161616"/>
          <w:spacing w:val="-6"/>
          <w:sz w:val="20"/>
          <w:szCs w:val="20"/>
        </w:rPr>
        <w:t xml:space="preserve"> </w:t>
      </w:r>
      <w:r w:rsidRPr="00CE432D">
        <w:rPr>
          <w:color w:val="161616"/>
          <w:sz w:val="20"/>
          <w:szCs w:val="20"/>
        </w:rPr>
        <w:t>CADDO PARISH</w:t>
      </w:r>
      <w:r w:rsidRPr="00CE432D">
        <w:rPr>
          <w:color w:val="161616"/>
          <w:spacing w:val="-5"/>
          <w:sz w:val="20"/>
          <w:szCs w:val="20"/>
        </w:rPr>
        <w:t xml:space="preserve"> </w:t>
      </w:r>
      <w:r w:rsidRPr="00CE432D">
        <w:rPr>
          <w:color w:val="161616"/>
          <w:spacing w:val="-2"/>
          <w:sz w:val="20"/>
          <w:szCs w:val="20"/>
        </w:rPr>
        <w:t>COMMISSION:</w:t>
      </w:r>
    </w:p>
    <w:p w:rsidR="00CE432D" w:rsidRPr="00CE432D" w:rsidRDefault="00CE432D" w:rsidP="00CE432D">
      <w:pPr>
        <w:spacing w:line="240" w:lineRule="atLeast"/>
        <w:ind w:left="183"/>
        <w:rPr>
          <w:sz w:val="20"/>
          <w:szCs w:val="20"/>
        </w:rPr>
      </w:pPr>
    </w:p>
    <w:p w:rsidR="00CE432D" w:rsidRPr="00CE432D" w:rsidRDefault="00CE432D" w:rsidP="00CE432D">
      <w:pPr>
        <w:tabs>
          <w:tab w:val="left" w:pos="1467"/>
          <w:tab w:val="left" w:pos="2005"/>
          <w:tab w:val="left" w:pos="3233"/>
          <w:tab w:val="left" w:pos="3937"/>
          <w:tab w:val="left" w:pos="4501"/>
          <w:tab w:val="left" w:pos="5939"/>
          <w:tab w:val="left" w:pos="6625"/>
        </w:tabs>
        <w:spacing w:line="240" w:lineRule="atLeast"/>
        <w:ind w:left="1440" w:right="1440" w:firstLine="2"/>
        <w:jc w:val="both"/>
        <w:rPr>
          <w:sz w:val="20"/>
          <w:szCs w:val="20"/>
        </w:rPr>
      </w:pPr>
      <w:r w:rsidRPr="00CE432D">
        <w:rPr>
          <w:color w:val="151515"/>
          <w:sz w:val="20"/>
          <w:szCs w:val="20"/>
        </w:rPr>
        <w:t xml:space="preserve">AN ORDINANCE DECLARING CERTAIN ADJUDICATED PROPERTIES TO BE SURPLUS AND TO AUTHORIZE THE PARISH ADMINISTRATOR, OR A DESIGNEE, TO SELL THE PARISH OF CADDO’S TAX INTEREST IN CERTAIN SURPLUS ADJUDICATED </w:t>
      </w:r>
      <w:r w:rsidRPr="00CE432D">
        <w:rPr>
          <w:color w:val="151515"/>
          <w:sz w:val="20"/>
          <w:szCs w:val="20"/>
        </w:rPr>
        <w:lastRenderedPageBreak/>
        <w:t xml:space="preserve">PROPERTIES, AND TO OTHERWISE PROVIDE WITH RESPECT THERETO </w:t>
      </w:r>
    </w:p>
    <w:p w:rsidR="00CE432D" w:rsidRPr="00CE432D" w:rsidRDefault="00CE432D" w:rsidP="00CE432D">
      <w:pPr>
        <w:spacing w:line="240" w:lineRule="atLeast"/>
        <w:rPr>
          <w:sz w:val="20"/>
          <w:szCs w:val="20"/>
        </w:rPr>
      </w:pPr>
    </w:p>
    <w:p w:rsidR="00CE432D" w:rsidRPr="00CE432D" w:rsidRDefault="00CE432D" w:rsidP="00CE432D">
      <w:pPr>
        <w:spacing w:line="240" w:lineRule="atLeast"/>
        <w:ind w:firstLine="1440"/>
        <w:jc w:val="both"/>
        <w:rPr>
          <w:sz w:val="20"/>
          <w:szCs w:val="20"/>
        </w:rPr>
      </w:pPr>
      <w:r w:rsidRPr="00CE432D">
        <w:rPr>
          <w:color w:val="161616"/>
          <w:sz w:val="20"/>
          <w:szCs w:val="20"/>
        </w:rPr>
        <w:t>WHEREAS, the hereinbelow described properties are no longer needed for public purposes and should be declared surplus properties; and</w:t>
      </w:r>
    </w:p>
    <w:p w:rsidR="00CE432D" w:rsidRPr="00CE432D" w:rsidRDefault="00CE432D" w:rsidP="00CE432D">
      <w:pPr>
        <w:spacing w:line="240" w:lineRule="atLeast"/>
        <w:ind w:firstLine="1440"/>
        <w:rPr>
          <w:sz w:val="20"/>
          <w:szCs w:val="20"/>
        </w:rPr>
      </w:pPr>
    </w:p>
    <w:p w:rsidR="00CE432D" w:rsidRPr="00CE432D" w:rsidRDefault="00CE432D" w:rsidP="00CE432D">
      <w:pPr>
        <w:spacing w:line="240" w:lineRule="atLeast"/>
        <w:ind w:firstLine="1440"/>
        <w:jc w:val="both"/>
        <w:rPr>
          <w:sz w:val="20"/>
          <w:szCs w:val="20"/>
        </w:rPr>
      </w:pPr>
      <w:r w:rsidRPr="00CE432D">
        <w:rPr>
          <w:color w:val="161616"/>
          <w:sz w:val="20"/>
          <w:szCs w:val="20"/>
        </w:rPr>
        <w:t>WHEREAS, the Parish of Caddo has received offers to purchase its tax interest in the hereinbelow described properties as indicated below.</w:t>
      </w:r>
    </w:p>
    <w:p w:rsidR="00CE432D" w:rsidRPr="00CE432D" w:rsidRDefault="00CE432D" w:rsidP="00CE432D">
      <w:pPr>
        <w:spacing w:line="240" w:lineRule="atLeast"/>
        <w:ind w:firstLine="1440"/>
        <w:rPr>
          <w:sz w:val="20"/>
          <w:szCs w:val="20"/>
        </w:rPr>
      </w:pPr>
    </w:p>
    <w:p w:rsidR="00CE432D" w:rsidRPr="00CE432D" w:rsidRDefault="00CE432D" w:rsidP="00CE432D">
      <w:pPr>
        <w:spacing w:line="240" w:lineRule="atLeast"/>
        <w:ind w:firstLine="1440"/>
        <w:jc w:val="both"/>
        <w:rPr>
          <w:color w:val="171717"/>
          <w:sz w:val="20"/>
          <w:szCs w:val="20"/>
        </w:rPr>
      </w:pPr>
      <w:r w:rsidRPr="00CE432D">
        <w:rPr>
          <w:color w:val="171717"/>
          <w:sz w:val="20"/>
          <w:szCs w:val="20"/>
        </w:rPr>
        <w:t>NOW, THEREFORE, BE IT ORDAINED by the Caddo Parish Commission in due, legal and</w:t>
      </w:r>
      <w:r w:rsidRPr="00CE432D">
        <w:rPr>
          <w:color w:val="171717"/>
          <w:spacing w:val="-12"/>
          <w:sz w:val="20"/>
          <w:szCs w:val="20"/>
        </w:rPr>
        <w:t xml:space="preserve"> </w:t>
      </w:r>
      <w:r w:rsidRPr="00CE432D">
        <w:rPr>
          <w:color w:val="171717"/>
          <w:sz w:val="20"/>
          <w:szCs w:val="20"/>
        </w:rPr>
        <w:t>regular</w:t>
      </w:r>
      <w:r w:rsidRPr="00CE432D">
        <w:rPr>
          <w:color w:val="171717"/>
          <w:spacing w:val="-5"/>
          <w:sz w:val="20"/>
          <w:szCs w:val="20"/>
        </w:rPr>
        <w:t xml:space="preserve"> </w:t>
      </w:r>
      <w:r w:rsidRPr="00CE432D">
        <w:rPr>
          <w:color w:val="171717"/>
          <w:sz w:val="20"/>
          <w:szCs w:val="20"/>
        </w:rPr>
        <w:t>session</w:t>
      </w:r>
      <w:r w:rsidRPr="00CE432D">
        <w:rPr>
          <w:color w:val="171717"/>
          <w:spacing w:val="-7"/>
          <w:sz w:val="20"/>
          <w:szCs w:val="20"/>
        </w:rPr>
        <w:t xml:space="preserve"> </w:t>
      </w:r>
      <w:r w:rsidRPr="00CE432D">
        <w:rPr>
          <w:color w:val="171717"/>
          <w:sz w:val="20"/>
          <w:szCs w:val="20"/>
        </w:rPr>
        <w:t>convened, that</w:t>
      </w:r>
      <w:r w:rsidRPr="00CE432D">
        <w:rPr>
          <w:color w:val="171717"/>
          <w:spacing w:val="-8"/>
          <w:sz w:val="20"/>
          <w:szCs w:val="20"/>
        </w:rPr>
        <w:t xml:space="preserve"> </w:t>
      </w:r>
      <w:r w:rsidRPr="00CE432D">
        <w:rPr>
          <w:color w:val="171717"/>
          <w:sz w:val="20"/>
          <w:szCs w:val="20"/>
        </w:rPr>
        <w:t>the</w:t>
      </w:r>
      <w:r w:rsidRPr="00CE432D">
        <w:rPr>
          <w:color w:val="171717"/>
          <w:spacing w:val="-9"/>
          <w:sz w:val="20"/>
          <w:szCs w:val="20"/>
        </w:rPr>
        <w:t xml:space="preserve"> </w:t>
      </w:r>
      <w:r w:rsidRPr="00CE432D">
        <w:rPr>
          <w:color w:val="171717"/>
          <w:sz w:val="20"/>
          <w:szCs w:val="20"/>
        </w:rPr>
        <w:t>hereinbelow</w:t>
      </w:r>
      <w:r w:rsidRPr="00CE432D">
        <w:rPr>
          <w:color w:val="171717"/>
          <w:spacing w:val="-1"/>
          <w:sz w:val="20"/>
          <w:szCs w:val="20"/>
        </w:rPr>
        <w:t xml:space="preserve"> </w:t>
      </w:r>
      <w:r w:rsidRPr="00CE432D">
        <w:rPr>
          <w:color w:val="171717"/>
          <w:sz w:val="20"/>
          <w:szCs w:val="20"/>
        </w:rPr>
        <w:t>described</w:t>
      </w:r>
      <w:r w:rsidRPr="00CE432D">
        <w:rPr>
          <w:color w:val="171717"/>
          <w:spacing w:val="-11"/>
          <w:sz w:val="20"/>
          <w:szCs w:val="20"/>
        </w:rPr>
        <w:t xml:space="preserve"> </w:t>
      </w:r>
      <w:r w:rsidRPr="00CE432D">
        <w:rPr>
          <w:color w:val="171717"/>
          <w:sz w:val="20"/>
          <w:szCs w:val="20"/>
        </w:rPr>
        <w:t>properties</w:t>
      </w:r>
      <w:r w:rsidRPr="00CE432D">
        <w:rPr>
          <w:color w:val="171717"/>
          <w:spacing w:val="-10"/>
          <w:sz w:val="20"/>
          <w:szCs w:val="20"/>
        </w:rPr>
        <w:t xml:space="preserve"> </w:t>
      </w:r>
      <w:r w:rsidRPr="00CE432D">
        <w:rPr>
          <w:color w:val="171717"/>
          <w:sz w:val="20"/>
          <w:szCs w:val="20"/>
        </w:rPr>
        <w:t>are</w:t>
      </w:r>
      <w:r w:rsidRPr="00CE432D">
        <w:rPr>
          <w:color w:val="171717"/>
          <w:spacing w:val="-10"/>
          <w:sz w:val="20"/>
          <w:szCs w:val="20"/>
        </w:rPr>
        <w:t xml:space="preserve"> </w:t>
      </w:r>
      <w:r w:rsidRPr="00CE432D">
        <w:rPr>
          <w:color w:val="171717"/>
          <w:sz w:val="20"/>
          <w:szCs w:val="20"/>
        </w:rPr>
        <w:t>no</w:t>
      </w:r>
      <w:r w:rsidRPr="00CE432D">
        <w:rPr>
          <w:color w:val="171717"/>
          <w:spacing w:val="-8"/>
          <w:sz w:val="20"/>
          <w:szCs w:val="20"/>
        </w:rPr>
        <w:t xml:space="preserve"> </w:t>
      </w:r>
      <w:r w:rsidRPr="00CE432D">
        <w:rPr>
          <w:color w:val="171717"/>
          <w:sz w:val="20"/>
          <w:szCs w:val="20"/>
        </w:rPr>
        <w:t>longer</w:t>
      </w:r>
      <w:r w:rsidRPr="00CE432D">
        <w:rPr>
          <w:color w:val="171717"/>
          <w:spacing w:val="-6"/>
          <w:sz w:val="20"/>
          <w:szCs w:val="20"/>
        </w:rPr>
        <w:t xml:space="preserve"> </w:t>
      </w:r>
      <w:r w:rsidRPr="00CE432D">
        <w:rPr>
          <w:color w:val="171717"/>
          <w:sz w:val="20"/>
          <w:szCs w:val="20"/>
        </w:rPr>
        <w:t>needed</w:t>
      </w:r>
      <w:r w:rsidRPr="00CE432D">
        <w:rPr>
          <w:color w:val="171717"/>
          <w:spacing w:val="-13"/>
          <w:sz w:val="20"/>
          <w:szCs w:val="20"/>
        </w:rPr>
        <w:t xml:space="preserve"> </w:t>
      </w:r>
      <w:r w:rsidRPr="00CE432D">
        <w:rPr>
          <w:color w:val="171717"/>
          <w:sz w:val="20"/>
          <w:szCs w:val="20"/>
        </w:rPr>
        <w:t>for public purposes and are surplus properties.</w:t>
      </w:r>
    </w:p>
    <w:p w:rsidR="00CE432D" w:rsidRPr="00CE432D" w:rsidRDefault="00CE432D" w:rsidP="00CE432D">
      <w:pPr>
        <w:spacing w:line="240" w:lineRule="atLeast"/>
        <w:ind w:firstLine="1440"/>
        <w:jc w:val="both"/>
        <w:rPr>
          <w:sz w:val="20"/>
          <w:szCs w:val="20"/>
        </w:rPr>
      </w:pPr>
    </w:p>
    <w:p w:rsidR="00CE432D" w:rsidRPr="00CE432D" w:rsidRDefault="00CE432D" w:rsidP="00CE432D">
      <w:pPr>
        <w:spacing w:line="240" w:lineRule="atLeast"/>
        <w:ind w:firstLine="1440"/>
        <w:jc w:val="both"/>
        <w:rPr>
          <w:color w:val="161616"/>
          <w:sz w:val="20"/>
          <w:szCs w:val="20"/>
        </w:rPr>
      </w:pPr>
      <w:r w:rsidRPr="00CE432D">
        <w:rPr>
          <w:color w:val="161616"/>
          <w:sz w:val="20"/>
          <w:szCs w:val="20"/>
        </w:rPr>
        <w:t>WHEREAS,</w:t>
      </w:r>
      <w:r w:rsidRPr="00CE432D">
        <w:rPr>
          <w:color w:val="161616"/>
          <w:spacing w:val="-5"/>
          <w:sz w:val="20"/>
          <w:szCs w:val="20"/>
        </w:rPr>
        <w:t xml:space="preserve"> </w:t>
      </w:r>
      <w:r w:rsidRPr="00CE432D">
        <w:rPr>
          <w:color w:val="161616"/>
          <w:sz w:val="20"/>
          <w:szCs w:val="20"/>
        </w:rPr>
        <w:t>the</w:t>
      </w:r>
      <w:r w:rsidRPr="00CE432D">
        <w:rPr>
          <w:color w:val="161616"/>
          <w:spacing w:val="-14"/>
          <w:sz w:val="20"/>
          <w:szCs w:val="20"/>
        </w:rPr>
        <w:t xml:space="preserve"> </w:t>
      </w:r>
      <w:r w:rsidRPr="00CE432D">
        <w:rPr>
          <w:color w:val="161616"/>
          <w:sz w:val="20"/>
          <w:szCs w:val="20"/>
        </w:rPr>
        <w:t>Parish</w:t>
      </w:r>
      <w:r w:rsidRPr="00CE432D">
        <w:rPr>
          <w:color w:val="161616"/>
          <w:spacing w:val="-10"/>
          <w:sz w:val="20"/>
          <w:szCs w:val="20"/>
        </w:rPr>
        <w:t xml:space="preserve"> </w:t>
      </w:r>
      <w:r w:rsidRPr="00CE432D">
        <w:rPr>
          <w:color w:val="161616"/>
          <w:sz w:val="20"/>
          <w:szCs w:val="20"/>
        </w:rPr>
        <w:t>of</w:t>
      </w:r>
      <w:r w:rsidRPr="00CE432D">
        <w:rPr>
          <w:color w:val="161616"/>
          <w:spacing w:val="-14"/>
          <w:sz w:val="20"/>
          <w:szCs w:val="20"/>
        </w:rPr>
        <w:t xml:space="preserve"> </w:t>
      </w:r>
      <w:r w:rsidRPr="00CE432D">
        <w:rPr>
          <w:color w:val="161616"/>
          <w:sz w:val="20"/>
          <w:szCs w:val="20"/>
        </w:rPr>
        <w:t>Caddo</w:t>
      </w:r>
      <w:r w:rsidRPr="00CE432D">
        <w:rPr>
          <w:color w:val="161616"/>
          <w:spacing w:val="-11"/>
          <w:sz w:val="20"/>
          <w:szCs w:val="20"/>
        </w:rPr>
        <w:t xml:space="preserve"> </w:t>
      </w:r>
      <w:r w:rsidRPr="00CE432D">
        <w:rPr>
          <w:color w:val="161616"/>
          <w:sz w:val="20"/>
          <w:szCs w:val="20"/>
        </w:rPr>
        <w:t>has</w:t>
      </w:r>
      <w:r w:rsidRPr="00CE432D">
        <w:rPr>
          <w:color w:val="161616"/>
          <w:spacing w:val="-14"/>
          <w:sz w:val="20"/>
          <w:szCs w:val="20"/>
        </w:rPr>
        <w:t xml:space="preserve"> </w:t>
      </w:r>
      <w:r w:rsidRPr="00CE432D">
        <w:rPr>
          <w:color w:val="161616"/>
          <w:sz w:val="20"/>
          <w:szCs w:val="20"/>
        </w:rPr>
        <w:t>a</w:t>
      </w:r>
      <w:r w:rsidRPr="00CE432D">
        <w:rPr>
          <w:color w:val="161616"/>
          <w:spacing w:val="-14"/>
          <w:sz w:val="20"/>
          <w:szCs w:val="20"/>
        </w:rPr>
        <w:t xml:space="preserve"> </w:t>
      </w:r>
      <w:r w:rsidRPr="00CE432D">
        <w:rPr>
          <w:color w:val="161616"/>
          <w:sz w:val="20"/>
          <w:szCs w:val="20"/>
        </w:rPr>
        <w:t>tax</w:t>
      </w:r>
      <w:r w:rsidRPr="00CE432D">
        <w:rPr>
          <w:color w:val="161616"/>
          <w:spacing w:val="-11"/>
          <w:sz w:val="20"/>
          <w:szCs w:val="20"/>
        </w:rPr>
        <w:t xml:space="preserve"> </w:t>
      </w:r>
      <w:r w:rsidRPr="00CE432D">
        <w:rPr>
          <w:color w:val="161616"/>
          <w:sz w:val="20"/>
          <w:szCs w:val="20"/>
        </w:rPr>
        <w:t>interest</w:t>
      </w:r>
      <w:r w:rsidRPr="00CE432D">
        <w:rPr>
          <w:color w:val="161616"/>
          <w:spacing w:val="-13"/>
          <w:sz w:val="20"/>
          <w:szCs w:val="20"/>
        </w:rPr>
        <w:t xml:space="preserve"> </w:t>
      </w:r>
      <w:r w:rsidRPr="00CE432D">
        <w:rPr>
          <w:color w:val="161616"/>
          <w:sz w:val="20"/>
          <w:szCs w:val="20"/>
        </w:rPr>
        <w:t>in</w:t>
      </w:r>
      <w:r w:rsidRPr="00CE432D">
        <w:rPr>
          <w:color w:val="161616"/>
          <w:spacing w:val="-11"/>
          <w:sz w:val="20"/>
          <w:szCs w:val="20"/>
        </w:rPr>
        <w:t xml:space="preserve"> </w:t>
      </w:r>
      <w:r w:rsidRPr="00CE432D">
        <w:rPr>
          <w:color w:val="161616"/>
          <w:sz w:val="20"/>
          <w:szCs w:val="20"/>
        </w:rPr>
        <w:t>the</w:t>
      </w:r>
      <w:r w:rsidRPr="00CE432D">
        <w:rPr>
          <w:color w:val="161616"/>
          <w:spacing w:val="-14"/>
          <w:sz w:val="20"/>
          <w:szCs w:val="20"/>
        </w:rPr>
        <w:t xml:space="preserve"> </w:t>
      </w:r>
      <w:r w:rsidRPr="00CE432D">
        <w:rPr>
          <w:color w:val="161616"/>
          <w:sz w:val="20"/>
          <w:szCs w:val="20"/>
        </w:rPr>
        <w:t>hereinbelow</w:t>
      </w:r>
      <w:r w:rsidRPr="00CE432D">
        <w:rPr>
          <w:color w:val="161616"/>
          <w:spacing w:val="-8"/>
          <w:sz w:val="20"/>
          <w:szCs w:val="20"/>
        </w:rPr>
        <w:t xml:space="preserve"> </w:t>
      </w:r>
      <w:r w:rsidRPr="00CE432D">
        <w:rPr>
          <w:color w:val="161616"/>
          <w:sz w:val="20"/>
          <w:szCs w:val="20"/>
        </w:rPr>
        <w:t>described</w:t>
      </w:r>
      <w:r w:rsidRPr="00CE432D">
        <w:rPr>
          <w:color w:val="161616"/>
          <w:spacing w:val="-12"/>
          <w:sz w:val="20"/>
          <w:szCs w:val="20"/>
        </w:rPr>
        <w:t xml:space="preserve"> </w:t>
      </w:r>
      <w:r w:rsidRPr="00CE432D">
        <w:rPr>
          <w:color w:val="161616"/>
          <w:sz w:val="20"/>
          <w:szCs w:val="20"/>
        </w:rPr>
        <w:t>properties which have been adjudicated for the non-payment of Parish property taxes;</w:t>
      </w:r>
      <w:r w:rsidRPr="00CE432D">
        <w:rPr>
          <w:color w:val="161616"/>
          <w:spacing w:val="32"/>
          <w:sz w:val="20"/>
          <w:szCs w:val="20"/>
        </w:rPr>
        <w:t xml:space="preserve"> </w:t>
      </w:r>
      <w:r w:rsidRPr="00CE432D">
        <w:rPr>
          <w:color w:val="161616"/>
          <w:sz w:val="20"/>
          <w:szCs w:val="20"/>
        </w:rPr>
        <w:t>and</w:t>
      </w:r>
    </w:p>
    <w:p w:rsidR="00CE432D" w:rsidRPr="00CE432D" w:rsidRDefault="00CE432D" w:rsidP="00CE432D">
      <w:pPr>
        <w:spacing w:line="240" w:lineRule="atLeast"/>
        <w:ind w:firstLine="1440"/>
        <w:jc w:val="both"/>
        <w:rPr>
          <w:sz w:val="20"/>
          <w:szCs w:val="20"/>
        </w:rPr>
      </w:pPr>
    </w:p>
    <w:p w:rsidR="00CE432D" w:rsidRPr="00CE432D" w:rsidRDefault="00CE432D" w:rsidP="00CE432D">
      <w:pPr>
        <w:spacing w:line="240" w:lineRule="atLeast"/>
        <w:ind w:firstLine="1440"/>
        <w:jc w:val="both"/>
        <w:rPr>
          <w:sz w:val="20"/>
          <w:szCs w:val="20"/>
        </w:rPr>
      </w:pPr>
      <w:r w:rsidRPr="00CE432D">
        <w:rPr>
          <w:color w:val="171717"/>
          <w:sz w:val="20"/>
          <w:szCs w:val="20"/>
        </w:rPr>
        <w:t>BE</w:t>
      </w:r>
      <w:r w:rsidRPr="00CE432D">
        <w:rPr>
          <w:color w:val="171717"/>
          <w:spacing w:val="-3"/>
          <w:sz w:val="20"/>
          <w:szCs w:val="20"/>
        </w:rPr>
        <w:t xml:space="preserve"> </w:t>
      </w:r>
      <w:r w:rsidRPr="00CE432D">
        <w:rPr>
          <w:color w:val="171717"/>
          <w:sz w:val="20"/>
          <w:szCs w:val="20"/>
        </w:rPr>
        <w:t>IT</w:t>
      </w:r>
      <w:r w:rsidRPr="00CE432D">
        <w:rPr>
          <w:color w:val="171717"/>
          <w:spacing w:val="-5"/>
          <w:sz w:val="20"/>
          <w:szCs w:val="20"/>
        </w:rPr>
        <w:t xml:space="preserve"> </w:t>
      </w:r>
      <w:r w:rsidRPr="00CE432D">
        <w:rPr>
          <w:color w:val="171717"/>
          <w:sz w:val="20"/>
          <w:szCs w:val="20"/>
        </w:rPr>
        <w:t>FURTHER</w:t>
      </w:r>
      <w:r w:rsidRPr="00CE432D">
        <w:rPr>
          <w:color w:val="171717"/>
          <w:spacing w:val="-4"/>
          <w:sz w:val="20"/>
          <w:szCs w:val="20"/>
        </w:rPr>
        <w:t xml:space="preserve"> </w:t>
      </w:r>
      <w:r w:rsidRPr="00CE432D">
        <w:rPr>
          <w:color w:val="171717"/>
          <w:sz w:val="20"/>
          <w:szCs w:val="20"/>
        </w:rPr>
        <w:t>ORDAINED, that</w:t>
      </w:r>
      <w:r w:rsidRPr="00CE432D">
        <w:rPr>
          <w:color w:val="171717"/>
          <w:spacing w:val="-10"/>
          <w:sz w:val="20"/>
          <w:szCs w:val="20"/>
        </w:rPr>
        <w:t xml:space="preserve"> </w:t>
      </w:r>
      <w:r w:rsidRPr="00CE432D">
        <w:rPr>
          <w:color w:val="171717"/>
          <w:sz w:val="20"/>
          <w:szCs w:val="20"/>
        </w:rPr>
        <w:t>the</w:t>
      </w:r>
      <w:r w:rsidRPr="00CE432D">
        <w:rPr>
          <w:color w:val="171717"/>
          <w:spacing w:val="-3"/>
          <w:sz w:val="20"/>
          <w:szCs w:val="20"/>
        </w:rPr>
        <w:t xml:space="preserve"> </w:t>
      </w:r>
      <w:r w:rsidRPr="00CE432D">
        <w:rPr>
          <w:color w:val="171717"/>
          <w:sz w:val="20"/>
          <w:szCs w:val="20"/>
        </w:rPr>
        <w:t>Caddo Parish Commission</w:t>
      </w:r>
      <w:r w:rsidRPr="00CE432D">
        <w:rPr>
          <w:color w:val="171717"/>
          <w:spacing w:val="-4"/>
          <w:sz w:val="20"/>
          <w:szCs w:val="20"/>
        </w:rPr>
        <w:t xml:space="preserve"> </w:t>
      </w:r>
      <w:r w:rsidRPr="00CE432D">
        <w:rPr>
          <w:color w:val="171717"/>
          <w:sz w:val="20"/>
          <w:szCs w:val="20"/>
        </w:rPr>
        <w:t>does</w:t>
      </w:r>
      <w:r w:rsidRPr="00CE432D">
        <w:rPr>
          <w:color w:val="171717"/>
          <w:spacing w:val="-3"/>
          <w:sz w:val="20"/>
          <w:szCs w:val="20"/>
        </w:rPr>
        <w:t xml:space="preserve"> </w:t>
      </w:r>
      <w:r w:rsidRPr="00CE432D">
        <w:rPr>
          <w:color w:val="171717"/>
          <w:sz w:val="20"/>
          <w:szCs w:val="20"/>
        </w:rPr>
        <w:t>hereby</w:t>
      </w:r>
      <w:r w:rsidRPr="00CE432D">
        <w:rPr>
          <w:color w:val="171717"/>
          <w:spacing w:val="-1"/>
          <w:sz w:val="20"/>
          <w:szCs w:val="20"/>
        </w:rPr>
        <w:t xml:space="preserve"> </w:t>
      </w:r>
      <w:r w:rsidRPr="00CE432D">
        <w:rPr>
          <w:color w:val="171717"/>
          <w:sz w:val="20"/>
          <w:szCs w:val="20"/>
        </w:rPr>
        <w:t>authorize the sale of its tax interest in the hereinbelow described properties:</w:t>
      </w:r>
    </w:p>
    <w:p w:rsidR="00CE432D" w:rsidRPr="00CE432D" w:rsidRDefault="00CE432D" w:rsidP="00CE432D">
      <w:pPr>
        <w:spacing w:line="240" w:lineRule="atLeast"/>
        <w:rPr>
          <w:sz w:val="20"/>
          <w:szCs w:val="20"/>
        </w:rPr>
      </w:pPr>
    </w:p>
    <w:p w:rsidR="00CE432D" w:rsidRPr="00CE432D" w:rsidRDefault="00CE432D" w:rsidP="00CE432D">
      <w:pPr>
        <w:spacing w:line="240" w:lineRule="atLeast"/>
        <w:ind w:firstLine="8"/>
        <w:jc w:val="both"/>
        <w:rPr>
          <w:b/>
          <w:sz w:val="20"/>
          <w:szCs w:val="20"/>
        </w:rPr>
      </w:pPr>
      <w:r w:rsidRPr="00CE432D">
        <w:rPr>
          <w:b/>
          <w:color w:val="151515"/>
          <w:sz w:val="20"/>
          <w:szCs w:val="20"/>
          <w:u w:val="single" w:color="1C1C1C"/>
        </w:rPr>
        <w:t>Property No.1,</w:t>
      </w:r>
      <w:r w:rsidRPr="00CE432D">
        <w:rPr>
          <w:b/>
          <w:color w:val="151515"/>
          <w:sz w:val="20"/>
          <w:szCs w:val="20"/>
        </w:rPr>
        <w:t xml:space="preserve"> </w:t>
      </w:r>
      <w:r w:rsidRPr="00CE432D">
        <w:rPr>
          <w:color w:val="151515"/>
          <w:sz w:val="20"/>
          <w:szCs w:val="20"/>
        </w:rPr>
        <w:t>Lot</w:t>
      </w:r>
      <w:r w:rsidRPr="00CE432D">
        <w:rPr>
          <w:color w:val="151515"/>
          <w:spacing w:val="-4"/>
          <w:sz w:val="20"/>
          <w:szCs w:val="20"/>
        </w:rPr>
        <w:t xml:space="preserve"> </w:t>
      </w:r>
      <w:r w:rsidRPr="00CE432D">
        <w:rPr>
          <w:color w:val="151515"/>
          <w:sz w:val="20"/>
          <w:szCs w:val="20"/>
        </w:rPr>
        <w:t>25,</w:t>
      </w:r>
      <w:r w:rsidRPr="00CE432D">
        <w:rPr>
          <w:color w:val="151515"/>
          <w:spacing w:val="30"/>
          <w:sz w:val="20"/>
          <w:szCs w:val="20"/>
        </w:rPr>
        <w:t xml:space="preserve"> </w:t>
      </w:r>
      <w:r w:rsidRPr="00CE432D">
        <w:rPr>
          <w:color w:val="151515"/>
          <w:sz w:val="20"/>
          <w:szCs w:val="20"/>
        </w:rPr>
        <w:t>Belcher Subdivision in the City of Shreveport of</w:t>
      </w:r>
      <w:r w:rsidRPr="00CE432D">
        <w:rPr>
          <w:color w:val="151515"/>
          <w:spacing w:val="-1"/>
          <w:sz w:val="20"/>
          <w:szCs w:val="20"/>
        </w:rPr>
        <w:t xml:space="preserve"> </w:t>
      </w:r>
      <w:r w:rsidRPr="00CE432D">
        <w:rPr>
          <w:color w:val="151515"/>
          <w:sz w:val="20"/>
          <w:szCs w:val="20"/>
        </w:rPr>
        <w:t xml:space="preserve">Caddo Parish, Louisiana as per plat recorded in the Conveyance Records of Caddo Parish, LA </w:t>
      </w:r>
      <w:r w:rsidRPr="00CE432D">
        <w:rPr>
          <w:b/>
          <w:color w:val="151515"/>
          <w:sz w:val="20"/>
          <w:szCs w:val="20"/>
        </w:rPr>
        <w:t>(GEO# 171305-016-0025-</w:t>
      </w:r>
      <w:r w:rsidRPr="00CE432D">
        <w:rPr>
          <w:b/>
          <w:color w:val="151515"/>
          <w:spacing w:val="-4"/>
          <w:sz w:val="20"/>
          <w:szCs w:val="20"/>
        </w:rPr>
        <w:t>00)</w:t>
      </w:r>
    </w:p>
    <w:p w:rsidR="00CE432D" w:rsidRPr="00CE432D" w:rsidRDefault="00CE432D" w:rsidP="00CE432D">
      <w:pPr>
        <w:spacing w:line="240" w:lineRule="atLeast"/>
        <w:ind w:firstLine="8"/>
        <w:rPr>
          <w:b/>
          <w:sz w:val="20"/>
          <w:szCs w:val="20"/>
        </w:rPr>
      </w:pPr>
    </w:p>
    <w:p w:rsidR="00CE432D" w:rsidRPr="00CE432D" w:rsidRDefault="00CE432D" w:rsidP="00CE432D">
      <w:pPr>
        <w:spacing w:line="240" w:lineRule="atLeast"/>
        <w:ind w:firstLine="8"/>
        <w:jc w:val="both"/>
        <w:rPr>
          <w:b/>
          <w:sz w:val="20"/>
          <w:szCs w:val="20"/>
        </w:rPr>
      </w:pPr>
      <w:r w:rsidRPr="00CE432D">
        <w:rPr>
          <w:b/>
          <w:color w:val="151515"/>
          <w:sz w:val="20"/>
          <w:szCs w:val="20"/>
          <w:u w:val="single" w:color="171717"/>
        </w:rPr>
        <w:t>Property No. 2,</w:t>
      </w:r>
      <w:r w:rsidRPr="00CE432D">
        <w:rPr>
          <w:b/>
          <w:color w:val="151515"/>
          <w:sz w:val="20"/>
          <w:szCs w:val="20"/>
        </w:rPr>
        <w:t xml:space="preserve"> </w:t>
      </w:r>
      <w:r w:rsidRPr="00CE432D">
        <w:rPr>
          <w:color w:val="151515"/>
          <w:sz w:val="20"/>
          <w:szCs w:val="20"/>
        </w:rPr>
        <w:t>Lot 27,</w:t>
      </w:r>
      <w:r w:rsidRPr="00CE432D">
        <w:rPr>
          <w:color w:val="151515"/>
          <w:spacing w:val="33"/>
          <w:sz w:val="20"/>
          <w:szCs w:val="20"/>
        </w:rPr>
        <w:t xml:space="preserve"> </w:t>
      </w:r>
      <w:r w:rsidRPr="00CE432D">
        <w:rPr>
          <w:color w:val="151515"/>
          <w:sz w:val="20"/>
          <w:szCs w:val="20"/>
        </w:rPr>
        <w:t>Key</w:t>
      </w:r>
      <w:r w:rsidRPr="00CE432D">
        <w:rPr>
          <w:color w:val="151515"/>
          <w:spacing w:val="-2"/>
          <w:sz w:val="20"/>
          <w:szCs w:val="20"/>
        </w:rPr>
        <w:t xml:space="preserve"> </w:t>
      </w:r>
      <w:r w:rsidRPr="00CE432D">
        <w:rPr>
          <w:color w:val="151515"/>
          <w:sz w:val="20"/>
          <w:szCs w:val="20"/>
        </w:rPr>
        <w:t>Subdivision in the City of Shreveport of Caddo Parish, Louisiana</w:t>
      </w:r>
      <w:r w:rsidRPr="00CE432D">
        <w:rPr>
          <w:color w:val="151515"/>
          <w:spacing w:val="-3"/>
          <w:sz w:val="20"/>
          <w:szCs w:val="20"/>
        </w:rPr>
        <w:t xml:space="preserve"> </w:t>
      </w:r>
      <w:r w:rsidRPr="00CE432D">
        <w:rPr>
          <w:color w:val="151515"/>
          <w:sz w:val="20"/>
          <w:szCs w:val="20"/>
        </w:rPr>
        <w:t>as per plat</w:t>
      </w:r>
      <w:r w:rsidRPr="00CE432D">
        <w:rPr>
          <w:color w:val="151515"/>
          <w:spacing w:val="-2"/>
          <w:sz w:val="20"/>
          <w:szCs w:val="20"/>
        </w:rPr>
        <w:t xml:space="preserve"> </w:t>
      </w:r>
      <w:r w:rsidRPr="00CE432D">
        <w:rPr>
          <w:color w:val="151515"/>
          <w:sz w:val="20"/>
          <w:szCs w:val="20"/>
        </w:rPr>
        <w:t>recorded</w:t>
      </w:r>
      <w:r w:rsidRPr="00CE432D">
        <w:rPr>
          <w:color w:val="151515"/>
          <w:spacing w:val="-1"/>
          <w:sz w:val="20"/>
          <w:szCs w:val="20"/>
        </w:rPr>
        <w:t xml:space="preserve"> </w:t>
      </w:r>
      <w:r w:rsidRPr="00CE432D">
        <w:rPr>
          <w:color w:val="151515"/>
          <w:sz w:val="20"/>
          <w:szCs w:val="20"/>
        </w:rPr>
        <w:t>in the Conveyance</w:t>
      </w:r>
      <w:r w:rsidRPr="00CE432D">
        <w:rPr>
          <w:color w:val="151515"/>
          <w:spacing w:val="-8"/>
          <w:sz w:val="20"/>
          <w:szCs w:val="20"/>
        </w:rPr>
        <w:t xml:space="preserve"> </w:t>
      </w:r>
      <w:r w:rsidRPr="00CE432D">
        <w:rPr>
          <w:color w:val="151515"/>
          <w:sz w:val="20"/>
          <w:szCs w:val="20"/>
        </w:rPr>
        <w:t>Records</w:t>
      </w:r>
      <w:r w:rsidRPr="00CE432D">
        <w:rPr>
          <w:color w:val="151515"/>
          <w:spacing w:val="-1"/>
          <w:sz w:val="20"/>
          <w:szCs w:val="20"/>
        </w:rPr>
        <w:t xml:space="preserve"> </w:t>
      </w:r>
      <w:r w:rsidRPr="00CE432D">
        <w:rPr>
          <w:color w:val="151515"/>
          <w:sz w:val="20"/>
          <w:szCs w:val="20"/>
        </w:rPr>
        <w:t xml:space="preserve">of Caddo Parish, LA </w:t>
      </w:r>
      <w:r w:rsidRPr="00CE432D">
        <w:rPr>
          <w:b/>
          <w:color w:val="151515"/>
          <w:sz w:val="20"/>
          <w:szCs w:val="20"/>
        </w:rPr>
        <w:t>(GEO# 171305-021-0027-00)</w:t>
      </w:r>
    </w:p>
    <w:p w:rsidR="00CE432D" w:rsidRPr="00CE432D" w:rsidRDefault="00CE432D" w:rsidP="00CE432D">
      <w:pPr>
        <w:spacing w:line="240" w:lineRule="atLeast"/>
        <w:ind w:firstLine="8"/>
        <w:rPr>
          <w:b/>
          <w:sz w:val="20"/>
          <w:szCs w:val="20"/>
        </w:rPr>
      </w:pPr>
    </w:p>
    <w:p w:rsidR="00CE432D" w:rsidRPr="00CE432D" w:rsidRDefault="00CE432D" w:rsidP="00CE432D">
      <w:pPr>
        <w:spacing w:line="240" w:lineRule="atLeast"/>
        <w:ind w:firstLine="8"/>
        <w:jc w:val="both"/>
        <w:rPr>
          <w:b/>
          <w:sz w:val="20"/>
          <w:szCs w:val="20"/>
        </w:rPr>
      </w:pPr>
      <w:r w:rsidRPr="00CE432D">
        <w:rPr>
          <w:b/>
          <w:color w:val="151515"/>
          <w:sz w:val="20"/>
          <w:szCs w:val="20"/>
          <w:u w:val="single" w:color="1C1C1C"/>
        </w:rPr>
        <w:t>Property</w:t>
      </w:r>
      <w:r w:rsidRPr="00CE432D">
        <w:rPr>
          <w:b/>
          <w:color w:val="151515"/>
          <w:spacing w:val="-11"/>
          <w:sz w:val="20"/>
          <w:szCs w:val="20"/>
          <w:u w:val="single" w:color="1C1C1C"/>
        </w:rPr>
        <w:t xml:space="preserve"> </w:t>
      </w:r>
      <w:r w:rsidRPr="00CE432D">
        <w:rPr>
          <w:b/>
          <w:color w:val="151515"/>
          <w:sz w:val="20"/>
          <w:szCs w:val="20"/>
          <w:u w:val="single" w:color="1C1C1C"/>
        </w:rPr>
        <w:t>No. 3,</w:t>
      </w:r>
      <w:r w:rsidRPr="00CE432D">
        <w:rPr>
          <w:b/>
          <w:color w:val="151515"/>
          <w:sz w:val="20"/>
          <w:szCs w:val="20"/>
        </w:rPr>
        <w:t xml:space="preserve"> </w:t>
      </w:r>
      <w:r w:rsidRPr="00CE432D">
        <w:rPr>
          <w:color w:val="151515"/>
          <w:sz w:val="20"/>
          <w:szCs w:val="20"/>
        </w:rPr>
        <w:t>Lot</w:t>
      </w:r>
      <w:r w:rsidRPr="00CE432D">
        <w:rPr>
          <w:color w:val="151515"/>
          <w:spacing w:val="-1"/>
          <w:sz w:val="20"/>
          <w:szCs w:val="20"/>
        </w:rPr>
        <w:t xml:space="preserve"> </w:t>
      </w:r>
      <w:r w:rsidRPr="00CE432D">
        <w:rPr>
          <w:color w:val="151515"/>
          <w:sz w:val="20"/>
          <w:szCs w:val="20"/>
        </w:rPr>
        <w:t>39, Thomas</w:t>
      </w:r>
      <w:r w:rsidRPr="00CE432D">
        <w:rPr>
          <w:color w:val="151515"/>
          <w:spacing w:val="-8"/>
          <w:sz w:val="20"/>
          <w:szCs w:val="20"/>
        </w:rPr>
        <w:t xml:space="preserve"> </w:t>
      </w:r>
      <w:r w:rsidRPr="00CE432D">
        <w:rPr>
          <w:color w:val="151515"/>
          <w:sz w:val="20"/>
          <w:szCs w:val="20"/>
        </w:rPr>
        <w:t>Subdivision in</w:t>
      </w:r>
      <w:r w:rsidRPr="00CE432D">
        <w:rPr>
          <w:color w:val="151515"/>
          <w:spacing w:val="-1"/>
          <w:sz w:val="20"/>
          <w:szCs w:val="20"/>
        </w:rPr>
        <w:t xml:space="preserve"> </w:t>
      </w:r>
      <w:r w:rsidRPr="00CE432D">
        <w:rPr>
          <w:color w:val="151515"/>
          <w:sz w:val="20"/>
          <w:szCs w:val="20"/>
        </w:rPr>
        <w:t>the</w:t>
      </w:r>
      <w:r w:rsidRPr="00CE432D">
        <w:rPr>
          <w:color w:val="151515"/>
          <w:spacing w:val="-2"/>
          <w:sz w:val="20"/>
          <w:szCs w:val="20"/>
        </w:rPr>
        <w:t xml:space="preserve"> </w:t>
      </w:r>
      <w:r w:rsidRPr="00CE432D">
        <w:rPr>
          <w:color w:val="151515"/>
          <w:sz w:val="20"/>
          <w:szCs w:val="20"/>
        </w:rPr>
        <w:t>City</w:t>
      </w:r>
      <w:r w:rsidRPr="00CE432D">
        <w:rPr>
          <w:color w:val="151515"/>
          <w:spacing w:val="-4"/>
          <w:sz w:val="20"/>
          <w:szCs w:val="20"/>
        </w:rPr>
        <w:t xml:space="preserve"> </w:t>
      </w:r>
      <w:r w:rsidRPr="00CE432D">
        <w:rPr>
          <w:color w:val="151515"/>
          <w:sz w:val="20"/>
          <w:szCs w:val="20"/>
        </w:rPr>
        <w:t>of</w:t>
      </w:r>
      <w:r w:rsidRPr="00CE432D">
        <w:rPr>
          <w:color w:val="151515"/>
          <w:spacing w:val="-5"/>
          <w:sz w:val="20"/>
          <w:szCs w:val="20"/>
        </w:rPr>
        <w:t xml:space="preserve"> </w:t>
      </w:r>
      <w:r w:rsidRPr="00CE432D">
        <w:rPr>
          <w:color w:val="151515"/>
          <w:sz w:val="20"/>
          <w:szCs w:val="20"/>
        </w:rPr>
        <w:t>Shreveport</w:t>
      </w:r>
      <w:r w:rsidRPr="00CE432D">
        <w:rPr>
          <w:color w:val="151515"/>
          <w:spacing w:val="-4"/>
          <w:sz w:val="20"/>
          <w:szCs w:val="20"/>
        </w:rPr>
        <w:t xml:space="preserve"> </w:t>
      </w:r>
      <w:r w:rsidRPr="00CE432D">
        <w:rPr>
          <w:color w:val="151515"/>
          <w:sz w:val="20"/>
          <w:szCs w:val="20"/>
        </w:rPr>
        <w:t>of</w:t>
      </w:r>
      <w:r w:rsidRPr="00CE432D">
        <w:rPr>
          <w:color w:val="151515"/>
          <w:spacing w:val="-10"/>
          <w:sz w:val="20"/>
          <w:szCs w:val="20"/>
        </w:rPr>
        <w:t xml:space="preserve"> </w:t>
      </w:r>
      <w:r w:rsidRPr="00CE432D">
        <w:rPr>
          <w:color w:val="151515"/>
          <w:sz w:val="20"/>
          <w:szCs w:val="20"/>
        </w:rPr>
        <w:t>Caddo</w:t>
      </w:r>
      <w:r w:rsidRPr="00CE432D">
        <w:rPr>
          <w:color w:val="151515"/>
          <w:spacing w:val="-13"/>
          <w:sz w:val="20"/>
          <w:szCs w:val="20"/>
        </w:rPr>
        <w:t xml:space="preserve"> </w:t>
      </w:r>
      <w:r w:rsidRPr="00CE432D">
        <w:rPr>
          <w:color w:val="151515"/>
          <w:sz w:val="20"/>
          <w:szCs w:val="20"/>
        </w:rPr>
        <w:t>Parish,</w:t>
      </w:r>
      <w:r w:rsidRPr="00CE432D">
        <w:rPr>
          <w:color w:val="151515"/>
          <w:spacing w:val="17"/>
          <w:sz w:val="20"/>
          <w:szCs w:val="20"/>
        </w:rPr>
        <w:t xml:space="preserve"> </w:t>
      </w:r>
      <w:r w:rsidRPr="00CE432D">
        <w:rPr>
          <w:color w:val="151515"/>
          <w:sz w:val="20"/>
          <w:szCs w:val="20"/>
        </w:rPr>
        <w:t xml:space="preserve">Louisiana as per plat recorded in the Conveyance Records of Caddo Parish, LA </w:t>
      </w:r>
      <w:r w:rsidRPr="00CE432D">
        <w:rPr>
          <w:b/>
          <w:color w:val="151515"/>
          <w:sz w:val="20"/>
          <w:szCs w:val="20"/>
        </w:rPr>
        <w:t>(GEO#</w:t>
      </w:r>
      <w:r w:rsidRPr="00CE432D">
        <w:rPr>
          <w:b/>
          <w:color w:val="151515"/>
          <w:spacing w:val="-1"/>
          <w:sz w:val="20"/>
          <w:szCs w:val="20"/>
        </w:rPr>
        <w:t xml:space="preserve"> </w:t>
      </w:r>
      <w:r w:rsidRPr="00CE432D">
        <w:rPr>
          <w:b/>
          <w:color w:val="151515"/>
          <w:sz w:val="20"/>
          <w:szCs w:val="20"/>
        </w:rPr>
        <w:t>171305-023-0039-</w:t>
      </w:r>
      <w:r w:rsidRPr="00CE432D">
        <w:rPr>
          <w:b/>
          <w:color w:val="151515"/>
          <w:spacing w:val="-4"/>
          <w:sz w:val="20"/>
          <w:szCs w:val="20"/>
        </w:rPr>
        <w:t>00)</w:t>
      </w:r>
    </w:p>
    <w:p w:rsidR="00CE432D" w:rsidRPr="00CE432D" w:rsidRDefault="00CE432D" w:rsidP="00CE432D">
      <w:pPr>
        <w:spacing w:line="240" w:lineRule="atLeast"/>
        <w:ind w:firstLine="8"/>
        <w:rPr>
          <w:b/>
          <w:sz w:val="20"/>
          <w:szCs w:val="20"/>
        </w:rPr>
      </w:pPr>
    </w:p>
    <w:p w:rsidR="00CE432D" w:rsidRPr="00CE432D" w:rsidRDefault="00CE432D" w:rsidP="00CE432D">
      <w:pPr>
        <w:spacing w:line="240" w:lineRule="atLeast"/>
        <w:ind w:firstLine="8"/>
        <w:jc w:val="both"/>
        <w:rPr>
          <w:b/>
          <w:sz w:val="20"/>
          <w:szCs w:val="20"/>
        </w:rPr>
      </w:pPr>
      <w:r w:rsidRPr="00CE432D">
        <w:rPr>
          <w:b/>
          <w:color w:val="161616"/>
          <w:sz w:val="20"/>
          <w:szCs w:val="20"/>
          <w:u w:val="single" w:color="171717"/>
        </w:rPr>
        <w:t>Property</w:t>
      </w:r>
      <w:r w:rsidRPr="00CE432D">
        <w:rPr>
          <w:b/>
          <w:color w:val="161616"/>
          <w:spacing w:val="-4"/>
          <w:sz w:val="20"/>
          <w:szCs w:val="20"/>
          <w:u w:val="single" w:color="171717"/>
        </w:rPr>
        <w:t xml:space="preserve"> </w:t>
      </w:r>
      <w:r w:rsidRPr="00CE432D">
        <w:rPr>
          <w:b/>
          <w:color w:val="161616"/>
          <w:sz w:val="20"/>
          <w:szCs w:val="20"/>
          <w:u w:val="single" w:color="171717"/>
        </w:rPr>
        <w:t>No.</w:t>
      </w:r>
      <w:r w:rsidRPr="00CE432D">
        <w:rPr>
          <w:b/>
          <w:color w:val="161616"/>
          <w:spacing w:val="-8"/>
          <w:sz w:val="20"/>
          <w:szCs w:val="20"/>
          <w:u w:val="single" w:color="171717"/>
        </w:rPr>
        <w:t xml:space="preserve"> </w:t>
      </w:r>
      <w:r w:rsidRPr="00CE432D">
        <w:rPr>
          <w:b/>
          <w:color w:val="161616"/>
          <w:sz w:val="20"/>
          <w:szCs w:val="20"/>
          <w:u w:val="single" w:color="171717"/>
        </w:rPr>
        <w:t>4,</w:t>
      </w:r>
      <w:r w:rsidRPr="00CE432D">
        <w:rPr>
          <w:b/>
          <w:color w:val="161616"/>
          <w:sz w:val="20"/>
          <w:szCs w:val="20"/>
        </w:rPr>
        <w:t xml:space="preserve"> </w:t>
      </w:r>
      <w:r w:rsidRPr="00CE432D">
        <w:rPr>
          <w:color w:val="161616"/>
          <w:sz w:val="20"/>
          <w:szCs w:val="20"/>
        </w:rPr>
        <w:t>Lot</w:t>
      </w:r>
      <w:r w:rsidRPr="00CE432D">
        <w:rPr>
          <w:color w:val="161616"/>
          <w:spacing w:val="-8"/>
          <w:sz w:val="20"/>
          <w:szCs w:val="20"/>
        </w:rPr>
        <w:t xml:space="preserve"> </w:t>
      </w:r>
      <w:r w:rsidRPr="00CE432D">
        <w:rPr>
          <w:color w:val="161616"/>
          <w:sz w:val="20"/>
          <w:szCs w:val="20"/>
        </w:rPr>
        <w:t>40, Thomas</w:t>
      </w:r>
      <w:r w:rsidRPr="00CE432D">
        <w:rPr>
          <w:color w:val="161616"/>
          <w:spacing w:val="-4"/>
          <w:sz w:val="20"/>
          <w:szCs w:val="20"/>
        </w:rPr>
        <w:t xml:space="preserve"> </w:t>
      </w:r>
      <w:r w:rsidRPr="00CE432D">
        <w:rPr>
          <w:color w:val="161616"/>
          <w:sz w:val="20"/>
          <w:szCs w:val="20"/>
        </w:rPr>
        <w:t>Subdivision in</w:t>
      </w:r>
      <w:r w:rsidRPr="00CE432D">
        <w:rPr>
          <w:color w:val="161616"/>
          <w:spacing w:val="-6"/>
          <w:sz w:val="20"/>
          <w:szCs w:val="20"/>
        </w:rPr>
        <w:t xml:space="preserve"> </w:t>
      </w:r>
      <w:r w:rsidRPr="00CE432D">
        <w:rPr>
          <w:color w:val="161616"/>
          <w:sz w:val="20"/>
          <w:szCs w:val="20"/>
        </w:rPr>
        <w:t>the</w:t>
      </w:r>
      <w:r w:rsidRPr="00CE432D">
        <w:rPr>
          <w:color w:val="161616"/>
          <w:spacing w:val="-7"/>
          <w:sz w:val="20"/>
          <w:szCs w:val="20"/>
        </w:rPr>
        <w:t xml:space="preserve"> </w:t>
      </w:r>
      <w:r w:rsidRPr="00CE432D">
        <w:rPr>
          <w:color w:val="161616"/>
          <w:sz w:val="20"/>
          <w:szCs w:val="20"/>
        </w:rPr>
        <w:t>City of</w:t>
      </w:r>
      <w:r w:rsidRPr="00CE432D">
        <w:rPr>
          <w:color w:val="161616"/>
          <w:spacing w:val="-6"/>
          <w:sz w:val="20"/>
          <w:szCs w:val="20"/>
        </w:rPr>
        <w:t xml:space="preserve"> </w:t>
      </w:r>
      <w:r w:rsidRPr="00CE432D">
        <w:rPr>
          <w:color w:val="161616"/>
          <w:sz w:val="20"/>
          <w:szCs w:val="20"/>
        </w:rPr>
        <w:t>Shreveport</w:t>
      </w:r>
      <w:r w:rsidRPr="00CE432D">
        <w:rPr>
          <w:color w:val="161616"/>
          <w:spacing w:val="-4"/>
          <w:sz w:val="20"/>
          <w:szCs w:val="20"/>
        </w:rPr>
        <w:t xml:space="preserve"> </w:t>
      </w:r>
      <w:r w:rsidRPr="00CE432D">
        <w:rPr>
          <w:color w:val="161616"/>
          <w:sz w:val="20"/>
          <w:szCs w:val="20"/>
        </w:rPr>
        <w:t>of</w:t>
      </w:r>
      <w:r w:rsidRPr="00CE432D">
        <w:rPr>
          <w:color w:val="161616"/>
          <w:spacing w:val="-5"/>
          <w:sz w:val="20"/>
          <w:szCs w:val="20"/>
        </w:rPr>
        <w:t xml:space="preserve"> </w:t>
      </w:r>
      <w:r w:rsidRPr="00CE432D">
        <w:rPr>
          <w:color w:val="161616"/>
          <w:sz w:val="20"/>
          <w:szCs w:val="20"/>
        </w:rPr>
        <w:t>Caddo</w:t>
      </w:r>
      <w:r w:rsidRPr="00CE432D">
        <w:rPr>
          <w:color w:val="161616"/>
          <w:spacing w:val="-3"/>
          <w:sz w:val="20"/>
          <w:szCs w:val="20"/>
        </w:rPr>
        <w:t xml:space="preserve"> </w:t>
      </w:r>
      <w:r w:rsidRPr="00CE432D">
        <w:rPr>
          <w:color w:val="161616"/>
          <w:sz w:val="20"/>
          <w:szCs w:val="20"/>
        </w:rPr>
        <w:t xml:space="preserve">Parish, Louisiana as per plat recorded in the Conveyance Records of Caddo Parish, LA </w:t>
      </w:r>
      <w:r w:rsidRPr="00CE432D">
        <w:rPr>
          <w:b/>
          <w:color w:val="161616"/>
          <w:sz w:val="20"/>
          <w:szCs w:val="20"/>
        </w:rPr>
        <w:t>(GEO#171305-023-0040-</w:t>
      </w:r>
      <w:r w:rsidRPr="00CE432D">
        <w:rPr>
          <w:b/>
          <w:color w:val="161616"/>
          <w:spacing w:val="-4"/>
          <w:sz w:val="20"/>
          <w:szCs w:val="20"/>
        </w:rPr>
        <w:t>00)</w:t>
      </w:r>
    </w:p>
    <w:p w:rsidR="00CE432D" w:rsidRPr="00CE432D" w:rsidRDefault="00CE432D" w:rsidP="00CE432D">
      <w:pPr>
        <w:spacing w:line="240" w:lineRule="atLeast"/>
        <w:ind w:firstLine="8"/>
        <w:rPr>
          <w:b/>
          <w:sz w:val="20"/>
          <w:szCs w:val="20"/>
        </w:rPr>
      </w:pPr>
    </w:p>
    <w:p w:rsidR="00CE432D" w:rsidRPr="00CE432D" w:rsidRDefault="00CE432D" w:rsidP="00CE432D">
      <w:pPr>
        <w:spacing w:line="240" w:lineRule="atLeast"/>
        <w:ind w:firstLine="8"/>
        <w:jc w:val="both"/>
        <w:rPr>
          <w:b/>
          <w:sz w:val="20"/>
          <w:szCs w:val="20"/>
        </w:rPr>
      </w:pPr>
      <w:r w:rsidRPr="00CE432D">
        <w:rPr>
          <w:b/>
          <w:color w:val="161616"/>
          <w:sz w:val="20"/>
          <w:szCs w:val="20"/>
          <w:u w:val="single" w:color="171717"/>
        </w:rPr>
        <w:t>Property No. 5,</w:t>
      </w:r>
      <w:r w:rsidRPr="00CE432D">
        <w:rPr>
          <w:b/>
          <w:color w:val="161616"/>
          <w:sz w:val="20"/>
          <w:szCs w:val="20"/>
        </w:rPr>
        <w:t xml:space="preserve"> </w:t>
      </w:r>
      <w:r w:rsidRPr="00CE432D">
        <w:rPr>
          <w:color w:val="161616"/>
          <w:sz w:val="20"/>
          <w:szCs w:val="20"/>
        </w:rPr>
        <w:t>Lot 40, Concordia Park Annex, subdivision in the City of Shreveport of Caddo Parish, Louisiana as per plat</w:t>
      </w:r>
      <w:r w:rsidRPr="00CE432D">
        <w:rPr>
          <w:color w:val="161616"/>
          <w:spacing w:val="-1"/>
          <w:sz w:val="20"/>
          <w:szCs w:val="20"/>
        </w:rPr>
        <w:t xml:space="preserve"> </w:t>
      </w:r>
      <w:r w:rsidRPr="00CE432D">
        <w:rPr>
          <w:color w:val="161616"/>
          <w:sz w:val="20"/>
          <w:szCs w:val="20"/>
        </w:rPr>
        <w:t>recorded in the Conveyance</w:t>
      </w:r>
      <w:r w:rsidRPr="00CE432D">
        <w:rPr>
          <w:color w:val="161616"/>
          <w:spacing w:val="-6"/>
          <w:sz w:val="20"/>
          <w:szCs w:val="20"/>
        </w:rPr>
        <w:t xml:space="preserve"> </w:t>
      </w:r>
      <w:r w:rsidRPr="00CE432D">
        <w:rPr>
          <w:color w:val="161616"/>
          <w:sz w:val="20"/>
          <w:szCs w:val="20"/>
        </w:rPr>
        <w:t xml:space="preserve">Records of Caddo Parish, </w:t>
      </w:r>
      <w:r w:rsidRPr="00CE432D">
        <w:rPr>
          <w:b/>
          <w:color w:val="161616"/>
          <w:sz w:val="20"/>
          <w:szCs w:val="20"/>
        </w:rPr>
        <w:t xml:space="preserve">LA (GEO </w:t>
      </w:r>
      <w:r w:rsidRPr="00CE432D">
        <w:rPr>
          <w:color w:val="161616"/>
          <w:sz w:val="20"/>
          <w:szCs w:val="20"/>
        </w:rPr>
        <w:t xml:space="preserve"># </w:t>
      </w:r>
      <w:r w:rsidRPr="00CE432D">
        <w:rPr>
          <w:b/>
          <w:color w:val="161616"/>
          <w:spacing w:val="-2"/>
          <w:sz w:val="20"/>
          <w:szCs w:val="20"/>
        </w:rPr>
        <w:t>171305-034-0040-00)</w:t>
      </w:r>
    </w:p>
    <w:p w:rsidR="00CE432D" w:rsidRPr="00CE432D" w:rsidRDefault="00CE432D" w:rsidP="00CE432D">
      <w:pPr>
        <w:spacing w:line="240" w:lineRule="atLeast"/>
        <w:ind w:firstLine="8"/>
        <w:rPr>
          <w:b/>
          <w:sz w:val="20"/>
          <w:szCs w:val="20"/>
        </w:rPr>
      </w:pPr>
    </w:p>
    <w:p w:rsidR="00CE432D" w:rsidRPr="00CE432D" w:rsidRDefault="00CE432D" w:rsidP="00CE432D">
      <w:pPr>
        <w:spacing w:line="240" w:lineRule="atLeast"/>
        <w:ind w:firstLine="8"/>
        <w:jc w:val="both"/>
        <w:rPr>
          <w:b/>
          <w:sz w:val="20"/>
          <w:szCs w:val="20"/>
        </w:rPr>
      </w:pPr>
      <w:r w:rsidRPr="00CE432D">
        <w:rPr>
          <w:b/>
          <w:color w:val="161616"/>
          <w:sz w:val="20"/>
          <w:szCs w:val="20"/>
          <w:u w:val="single" w:color="171717"/>
        </w:rPr>
        <w:t>Property</w:t>
      </w:r>
      <w:r w:rsidRPr="00CE432D">
        <w:rPr>
          <w:b/>
          <w:color w:val="161616"/>
          <w:spacing w:val="-14"/>
          <w:sz w:val="20"/>
          <w:szCs w:val="20"/>
          <w:u w:val="single" w:color="171717"/>
        </w:rPr>
        <w:t xml:space="preserve"> </w:t>
      </w:r>
      <w:r w:rsidRPr="00CE432D">
        <w:rPr>
          <w:b/>
          <w:color w:val="161616"/>
          <w:sz w:val="20"/>
          <w:szCs w:val="20"/>
          <w:u w:val="single" w:color="171717"/>
        </w:rPr>
        <w:t>No.</w:t>
      </w:r>
      <w:r w:rsidRPr="00CE432D">
        <w:rPr>
          <w:b/>
          <w:color w:val="161616"/>
          <w:spacing w:val="-14"/>
          <w:sz w:val="20"/>
          <w:szCs w:val="20"/>
          <w:u w:val="single" w:color="171717"/>
        </w:rPr>
        <w:t xml:space="preserve"> </w:t>
      </w:r>
      <w:r w:rsidRPr="00CE432D">
        <w:rPr>
          <w:b/>
          <w:color w:val="161616"/>
          <w:sz w:val="20"/>
          <w:szCs w:val="20"/>
          <w:u w:val="single" w:color="171717"/>
        </w:rPr>
        <w:t>6,</w:t>
      </w:r>
      <w:r w:rsidRPr="00CE432D">
        <w:rPr>
          <w:b/>
          <w:color w:val="161616"/>
          <w:sz w:val="20"/>
          <w:szCs w:val="20"/>
        </w:rPr>
        <w:t xml:space="preserve"> </w:t>
      </w:r>
      <w:r w:rsidRPr="00CE432D">
        <w:rPr>
          <w:color w:val="161616"/>
          <w:sz w:val="20"/>
          <w:szCs w:val="20"/>
        </w:rPr>
        <w:t>West</w:t>
      </w:r>
      <w:r w:rsidRPr="00CE432D">
        <w:rPr>
          <w:color w:val="161616"/>
          <w:spacing w:val="-14"/>
          <w:sz w:val="20"/>
          <w:szCs w:val="20"/>
        </w:rPr>
        <w:t xml:space="preserve"> </w:t>
      </w:r>
      <w:r w:rsidRPr="00CE432D">
        <w:rPr>
          <w:color w:val="161616"/>
          <w:sz w:val="20"/>
          <w:szCs w:val="20"/>
        </w:rPr>
        <w:t>25' of</w:t>
      </w:r>
      <w:r w:rsidRPr="00CE432D">
        <w:rPr>
          <w:color w:val="161616"/>
          <w:spacing w:val="-11"/>
          <w:sz w:val="20"/>
          <w:szCs w:val="20"/>
        </w:rPr>
        <w:t xml:space="preserve"> </w:t>
      </w:r>
      <w:r w:rsidRPr="00CE432D">
        <w:rPr>
          <w:color w:val="161616"/>
          <w:sz w:val="20"/>
          <w:szCs w:val="20"/>
        </w:rPr>
        <w:t>the</w:t>
      </w:r>
      <w:r w:rsidRPr="00CE432D">
        <w:rPr>
          <w:color w:val="161616"/>
          <w:spacing w:val="-8"/>
          <w:sz w:val="20"/>
          <w:szCs w:val="20"/>
        </w:rPr>
        <w:t xml:space="preserve"> </w:t>
      </w:r>
      <w:r w:rsidRPr="00CE432D">
        <w:rPr>
          <w:color w:val="161616"/>
          <w:sz w:val="20"/>
          <w:szCs w:val="20"/>
        </w:rPr>
        <w:t>East</w:t>
      </w:r>
      <w:r w:rsidRPr="00CE432D">
        <w:rPr>
          <w:color w:val="161616"/>
          <w:spacing w:val="-10"/>
          <w:sz w:val="20"/>
          <w:szCs w:val="20"/>
        </w:rPr>
        <w:t xml:space="preserve"> </w:t>
      </w:r>
      <w:r w:rsidRPr="00CE432D">
        <w:rPr>
          <w:color w:val="161616"/>
          <w:sz w:val="20"/>
          <w:szCs w:val="20"/>
        </w:rPr>
        <w:t>95' of</w:t>
      </w:r>
      <w:r w:rsidRPr="00CE432D">
        <w:rPr>
          <w:color w:val="161616"/>
          <w:spacing w:val="-14"/>
          <w:sz w:val="20"/>
          <w:szCs w:val="20"/>
        </w:rPr>
        <w:t xml:space="preserve"> </w:t>
      </w:r>
      <w:r w:rsidRPr="00CE432D">
        <w:rPr>
          <w:color w:val="161616"/>
          <w:sz w:val="20"/>
          <w:szCs w:val="20"/>
        </w:rPr>
        <w:t>Lot 16, Woodlawn</w:t>
      </w:r>
      <w:r w:rsidRPr="00CE432D">
        <w:rPr>
          <w:color w:val="161616"/>
          <w:spacing w:val="-14"/>
          <w:sz w:val="20"/>
          <w:szCs w:val="20"/>
        </w:rPr>
        <w:t xml:space="preserve"> </w:t>
      </w:r>
      <w:r w:rsidRPr="00CE432D">
        <w:rPr>
          <w:color w:val="161616"/>
          <w:sz w:val="20"/>
          <w:szCs w:val="20"/>
        </w:rPr>
        <w:t>Subdivision</w:t>
      </w:r>
      <w:r w:rsidRPr="00CE432D">
        <w:rPr>
          <w:color w:val="161616"/>
          <w:spacing w:val="-14"/>
          <w:sz w:val="20"/>
          <w:szCs w:val="20"/>
        </w:rPr>
        <w:t xml:space="preserve"> </w:t>
      </w:r>
      <w:r w:rsidRPr="00CE432D">
        <w:rPr>
          <w:color w:val="161616"/>
          <w:sz w:val="20"/>
          <w:szCs w:val="20"/>
        </w:rPr>
        <w:t>in</w:t>
      </w:r>
      <w:r w:rsidRPr="00CE432D">
        <w:rPr>
          <w:color w:val="161616"/>
          <w:spacing w:val="-4"/>
          <w:sz w:val="20"/>
          <w:szCs w:val="20"/>
        </w:rPr>
        <w:t xml:space="preserve"> </w:t>
      </w:r>
      <w:r w:rsidRPr="00CE432D">
        <w:rPr>
          <w:color w:val="161616"/>
          <w:sz w:val="20"/>
          <w:szCs w:val="20"/>
        </w:rPr>
        <w:t>the</w:t>
      </w:r>
      <w:r w:rsidRPr="00CE432D">
        <w:rPr>
          <w:color w:val="161616"/>
          <w:spacing w:val="-10"/>
          <w:sz w:val="20"/>
          <w:szCs w:val="20"/>
        </w:rPr>
        <w:t xml:space="preserve"> </w:t>
      </w:r>
      <w:r w:rsidRPr="00CE432D">
        <w:rPr>
          <w:color w:val="161616"/>
          <w:sz w:val="20"/>
          <w:szCs w:val="20"/>
        </w:rPr>
        <w:t>City</w:t>
      </w:r>
      <w:r w:rsidRPr="00CE432D">
        <w:rPr>
          <w:color w:val="161616"/>
          <w:spacing w:val="-10"/>
          <w:sz w:val="20"/>
          <w:szCs w:val="20"/>
        </w:rPr>
        <w:t xml:space="preserve"> </w:t>
      </w:r>
      <w:r w:rsidRPr="00CE432D">
        <w:rPr>
          <w:color w:val="161616"/>
          <w:sz w:val="20"/>
          <w:szCs w:val="20"/>
        </w:rPr>
        <w:t>of</w:t>
      </w:r>
      <w:r w:rsidRPr="00CE432D">
        <w:rPr>
          <w:color w:val="161616"/>
          <w:spacing w:val="-13"/>
          <w:sz w:val="20"/>
          <w:szCs w:val="20"/>
        </w:rPr>
        <w:t xml:space="preserve"> </w:t>
      </w:r>
      <w:r w:rsidRPr="00CE432D">
        <w:rPr>
          <w:color w:val="161616"/>
          <w:sz w:val="20"/>
          <w:szCs w:val="20"/>
        </w:rPr>
        <w:t>Shreveport of</w:t>
      </w:r>
      <w:r w:rsidRPr="00CE432D">
        <w:rPr>
          <w:color w:val="161616"/>
          <w:spacing w:val="-4"/>
          <w:sz w:val="20"/>
          <w:szCs w:val="20"/>
        </w:rPr>
        <w:t xml:space="preserve"> </w:t>
      </w:r>
      <w:r w:rsidRPr="00CE432D">
        <w:rPr>
          <w:color w:val="161616"/>
          <w:sz w:val="20"/>
          <w:szCs w:val="20"/>
        </w:rPr>
        <w:t>Caddo Parish, Louisiana</w:t>
      </w:r>
      <w:r w:rsidRPr="00CE432D">
        <w:rPr>
          <w:color w:val="161616"/>
          <w:spacing w:val="-2"/>
          <w:sz w:val="20"/>
          <w:szCs w:val="20"/>
        </w:rPr>
        <w:t xml:space="preserve"> </w:t>
      </w:r>
      <w:r w:rsidRPr="00CE432D">
        <w:rPr>
          <w:color w:val="161616"/>
          <w:sz w:val="20"/>
          <w:szCs w:val="20"/>
        </w:rPr>
        <w:t>as</w:t>
      </w:r>
      <w:r w:rsidRPr="00CE432D">
        <w:rPr>
          <w:color w:val="161616"/>
          <w:spacing w:val="-5"/>
          <w:sz w:val="20"/>
          <w:szCs w:val="20"/>
        </w:rPr>
        <w:t xml:space="preserve"> </w:t>
      </w:r>
      <w:r w:rsidRPr="00CE432D">
        <w:rPr>
          <w:color w:val="161616"/>
          <w:sz w:val="20"/>
          <w:szCs w:val="20"/>
        </w:rPr>
        <w:t>per</w:t>
      </w:r>
      <w:r w:rsidRPr="00CE432D">
        <w:rPr>
          <w:color w:val="161616"/>
          <w:spacing w:val="-1"/>
          <w:sz w:val="20"/>
          <w:szCs w:val="20"/>
        </w:rPr>
        <w:t xml:space="preserve"> </w:t>
      </w:r>
      <w:r w:rsidRPr="00CE432D">
        <w:rPr>
          <w:color w:val="161616"/>
          <w:sz w:val="20"/>
          <w:szCs w:val="20"/>
        </w:rPr>
        <w:t>plat</w:t>
      </w:r>
      <w:r w:rsidRPr="00CE432D">
        <w:rPr>
          <w:color w:val="161616"/>
          <w:spacing w:val="-3"/>
          <w:sz w:val="20"/>
          <w:szCs w:val="20"/>
        </w:rPr>
        <w:t xml:space="preserve"> </w:t>
      </w:r>
      <w:r w:rsidRPr="00CE432D">
        <w:rPr>
          <w:color w:val="161616"/>
          <w:sz w:val="20"/>
          <w:szCs w:val="20"/>
        </w:rPr>
        <w:t>recorded</w:t>
      </w:r>
      <w:r w:rsidRPr="00CE432D">
        <w:rPr>
          <w:color w:val="161616"/>
          <w:spacing w:val="-2"/>
          <w:sz w:val="20"/>
          <w:szCs w:val="20"/>
        </w:rPr>
        <w:t xml:space="preserve"> </w:t>
      </w:r>
      <w:r w:rsidRPr="00CE432D">
        <w:rPr>
          <w:color w:val="161616"/>
          <w:sz w:val="20"/>
          <w:szCs w:val="20"/>
        </w:rPr>
        <w:t>in</w:t>
      </w:r>
      <w:r w:rsidRPr="00CE432D">
        <w:rPr>
          <w:color w:val="161616"/>
          <w:spacing w:val="-1"/>
          <w:sz w:val="20"/>
          <w:szCs w:val="20"/>
        </w:rPr>
        <w:t xml:space="preserve"> </w:t>
      </w:r>
      <w:r w:rsidRPr="00CE432D">
        <w:rPr>
          <w:color w:val="161616"/>
          <w:sz w:val="20"/>
          <w:szCs w:val="20"/>
        </w:rPr>
        <w:t>the</w:t>
      </w:r>
      <w:r w:rsidRPr="00CE432D">
        <w:rPr>
          <w:color w:val="161616"/>
          <w:spacing w:val="-1"/>
          <w:sz w:val="20"/>
          <w:szCs w:val="20"/>
        </w:rPr>
        <w:t xml:space="preserve"> </w:t>
      </w:r>
      <w:r w:rsidRPr="00CE432D">
        <w:rPr>
          <w:color w:val="161616"/>
          <w:sz w:val="20"/>
          <w:szCs w:val="20"/>
        </w:rPr>
        <w:t>Conveyance</w:t>
      </w:r>
      <w:r w:rsidRPr="00CE432D">
        <w:rPr>
          <w:color w:val="161616"/>
          <w:spacing w:val="-5"/>
          <w:sz w:val="20"/>
          <w:szCs w:val="20"/>
        </w:rPr>
        <w:t xml:space="preserve"> </w:t>
      </w:r>
      <w:r w:rsidRPr="00CE432D">
        <w:rPr>
          <w:color w:val="161616"/>
          <w:sz w:val="20"/>
          <w:szCs w:val="20"/>
        </w:rPr>
        <w:t>Records</w:t>
      </w:r>
      <w:r w:rsidRPr="00CE432D">
        <w:rPr>
          <w:color w:val="161616"/>
          <w:spacing w:val="-5"/>
          <w:sz w:val="20"/>
          <w:szCs w:val="20"/>
        </w:rPr>
        <w:t xml:space="preserve"> </w:t>
      </w:r>
      <w:r w:rsidRPr="00CE432D">
        <w:rPr>
          <w:color w:val="161616"/>
          <w:sz w:val="20"/>
          <w:szCs w:val="20"/>
        </w:rPr>
        <w:t>of</w:t>
      </w:r>
      <w:r w:rsidRPr="00CE432D">
        <w:rPr>
          <w:color w:val="161616"/>
          <w:spacing w:val="-4"/>
          <w:sz w:val="20"/>
          <w:szCs w:val="20"/>
        </w:rPr>
        <w:t xml:space="preserve"> </w:t>
      </w:r>
      <w:r w:rsidRPr="00CE432D">
        <w:rPr>
          <w:color w:val="161616"/>
          <w:sz w:val="20"/>
          <w:szCs w:val="20"/>
        </w:rPr>
        <w:t xml:space="preserve">Caddo Parish, LA </w:t>
      </w:r>
      <w:r w:rsidRPr="00CE432D">
        <w:rPr>
          <w:b/>
          <w:color w:val="161616"/>
          <w:sz w:val="20"/>
          <w:szCs w:val="20"/>
        </w:rPr>
        <w:t>(GEO# 171305-038-0036-00)</w:t>
      </w:r>
    </w:p>
    <w:p w:rsidR="00CE432D" w:rsidRPr="00CE432D" w:rsidRDefault="00CE432D" w:rsidP="00CE432D">
      <w:pPr>
        <w:spacing w:line="240" w:lineRule="atLeast"/>
        <w:ind w:firstLine="8"/>
        <w:rPr>
          <w:b/>
          <w:sz w:val="20"/>
          <w:szCs w:val="20"/>
        </w:rPr>
      </w:pPr>
    </w:p>
    <w:p w:rsidR="00CE432D" w:rsidRPr="00CE432D" w:rsidRDefault="00CE432D" w:rsidP="00CE432D">
      <w:pPr>
        <w:spacing w:line="240" w:lineRule="atLeast"/>
        <w:ind w:firstLine="8"/>
        <w:jc w:val="both"/>
        <w:rPr>
          <w:b/>
          <w:color w:val="161616"/>
          <w:spacing w:val="-2"/>
          <w:sz w:val="20"/>
          <w:szCs w:val="20"/>
        </w:rPr>
      </w:pPr>
      <w:r w:rsidRPr="00CE432D">
        <w:rPr>
          <w:b/>
          <w:color w:val="161616"/>
          <w:sz w:val="20"/>
          <w:szCs w:val="20"/>
          <w:u w:val="single" w:color="171717"/>
        </w:rPr>
        <w:t>Property No. 7,</w:t>
      </w:r>
      <w:r w:rsidRPr="00CE432D">
        <w:rPr>
          <w:b/>
          <w:color w:val="161616"/>
          <w:sz w:val="20"/>
          <w:szCs w:val="20"/>
        </w:rPr>
        <w:t xml:space="preserve"> </w:t>
      </w:r>
      <w:r w:rsidRPr="00CE432D">
        <w:rPr>
          <w:color w:val="161616"/>
          <w:sz w:val="20"/>
          <w:szCs w:val="20"/>
        </w:rPr>
        <w:t xml:space="preserve">Lot 74, Bowman Lane Subdivision in the City of Shreveport of Caddo Parish, Louisiana as per plat recorded in the Conveyance Records of Caddo Parish, LA </w:t>
      </w:r>
      <w:r w:rsidRPr="00CE432D">
        <w:rPr>
          <w:b/>
          <w:color w:val="161616"/>
          <w:sz w:val="20"/>
          <w:szCs w:val="20"/>
        </w:rPr>
        <w:t xml:space="preserve">(GEO# 171305- </w:t>
      </w:r>
      <w:r w:rsidRPr="00CE432D">
        <w:rPr>
          <w:b/>
          <w:color w:val="161616"/>
          <w:spacing w:val="-2"/>
          <w:sz w:val="20"/>
          <w:szCs w:val="20"/>
        </w:rPr>
        <w:t>054-0074-00)</w:t>
      </w:r>
    </w:p>
    <w:p w:rsidR="00CE432D" w:rsidRPr="00CE432D" w:rsidRDefault="00CE432D" w:rsidP="00CE432D">
      <w:pPr>
        <w:spacing w:line="240" w:lineRule="atLeast"/>
        <w:ind w:firstLine="8"/>
        <w:jc w:val="both"/>
        <w:rPr>
          <w:b/>
          <w:sz w:val="20"/>
          <w:szCs w:val="20"/>
        </w:rPr>
      </w:pPr>
    </w:p>
    <w:p w:rsidR="00CE432D" w:rsidRPr="00CE432D" w:rsidRDefault="00CE432D" w:rsidP="00CE432D">
      <w:pPr>
        <w:spacing w:line="240" w:lineRule="atLeast"/>
        <w:ind w:firstLine="8"/>
        <w:jc w:val="both"/>
        <w:rPr>
          <w:b/>
          <w:sz w:val="20"/>
          <w:szCs w:val="20"/>
        </w:rPr>
      </w:pPr>
      <w:r w:rsidRPr="00CE432D">
        <w:rPr>
          <w:b/>
          <w:color w:val="161616"/>
          <w:sz w:val="20"/>
          <w:szCs w:val="20"/>
          <w:u w:val="single" w:color="171717"/>
        </w:rPr>
        <w:t>Property</w:t>
      </w:r>
      <w:r w:rsidRPr="00CE432D">
        <w:rPr>
          <w:b/>
          <w:color w:val="161616"/>
          <w:spacing w:val="-14"/>
          <w:sz w:val="20"/>
          <w:szCs w:val="20"/>
          <w:u w:val="single" w:color="171717"/>
        </w:rPr>
        <w:t xml:space="preserve"> </w:t>
      </w:r>
      <w:r w:rsidRPr="00CE432D">
        <w:rPr>
          <w:b/>
          <w:color w:val="161616"/>
          <w:sz w:val="20"/>
          <w:szCs w:val="20"/>
          <w:u w:val="single" w:color="171717"/>
        </w:rPr>
        <w:t>No.</w:t>
      </w:r>
      <w:r w:rsidRPr="00CE432D">
        <w:rPr>
          <w:b/>
          <w:color w:val="161616"/>
          <w:spacing w:val="-14"/>
          <w:sz w:val="20"/>
          <w:szCs w:val="20"/>
          <w:u w:val="single" w:color="171717"/>
        </w:rPr>
        <w:t xml:space="preserve"> </w:t>
      </w:r>
      <w:r w:rsidRPr="00CE432D">
        <w:rPr>
          <w:b/>
          <w:color w:val="161616"/>
          <w:sz w:val="20"/>
          <w:szCs w:val="20"/>
          <w:u w:val="single" w:color="171717"/>
        </w:rPr>
        <w:t>8,</w:t>
      </w:r>
      <w:r w:rsidRPr="00CE432D">
        <w:rPr>
          <w:b/>
          <w:color w:val="161616"/>
          <w:spacing w:val="-14"/>
          <w:sz w:val="20"/>
          <w:szCs w:val="20"/>
        </w:rPr>
        <w:t xml:space="preserve"> </w:t>
      </w:r>
      <w:r w:rsidRPr="00CE432D">
        <w:rPr>
          <w:color w:val="161616"/>
          <w:sz w:val="20"/>
          <w:szCs w:val="20"/>
        </w:rPr>
        <w:t>Lot</w:t>
      </w:r>
      <w:r w:rsidRPr="00CE432D">
        <w:rPr>
          <w:color w:val="161616"/>
          <w:spacing w:val="-9"/>
          <w:sz w:val="20"/>
          <w:szCs w:val="20"/>
        </w:rPr>
        <w:t xml:space="preserve"> </w:t>
      </w:r>
      <w:r w:rsidRPr="00CE432D">
        <w:rPr>
          <w:color w:val="161616"/>
          <w:sz w:val="20"/>
          <w:szCs w:val="20"/>
        </w:rPr>
        <w:t>101,</w:t>
      </w:r>
      <w:r w:rsidRPr="00CE432D">
        <w:rPr>
          <w:color w:val="161616"/>
          <w:spacing w:val="-5"/>
          <w:sz w:val="20"/>
          <w:szCs w:val="20"/>
        </w:rPr>
        <w:t xml:space="preserve"> </w:t>
      </w:r>
      <w:r w:rsidRPr="00CE432D">
        <w:rPr>
          <w:color w:val="161616"/>
          <w:sz w:val="20"/>
          <w:szCs w:val="20"/>
        </w:rPr>
        <w:t>Wimbish</w:t>
      </w:r>
      <w:r w:rsidRPr="00CE432D">
        <w:rPr>
          <w:color w:val="161616"/>
          <w:spacing w:val="-14"/>
          <w:sz w:val="20"/>
          <w:szCs w:val="20"/>
        </w:rPr>
        <w:t xml:space="preserve"> </w:t>
      </w:r>
      <w:r w:rsidRPr="00CE432D">
        <w:rPr>
          <w:color w:val="161616"/>
          <w:sz w:val="20"/>
          <w:szCs w:val="20"/>
        </w:rPr>
        <w:t>Subdivision</w:t>
      </w:r>
      <w:r w:rsidRPr="00CE432D">
        <w:rPr>
          <w:color w:val="161616"/>
          <w:spacing w:val="-10"/>
          <w:sz w:val="20"/>
          <w:szCs w:val="20"/>
        </w:rPr>
        <w:t xml:space="preserve"> </w:t>
      </w:r>
      <w:r w:rsidRPr="00CE432D">
        <w:rPr>
          <w:color w:val="161616"/>
          <w:sz w:val="20"/>
          <w:szCs w:val="20"/>
        </w:rPr>
        <w:t>in</w:t>
      </w:r>
      <w:r w:rsidRPr="00CE432D">
        <w:rPr>
          <w:color w:val="161616"/>
          <w:spacing w:val="-13"/>
          <w:sz w:val="20"/>
          <w:szCs w:val="20"/>
        </w:rPr>
        <w:t xml:space="preserve"> </w:t>
      </w:r>
      <w:r w:rsidRPr="00CE432D">
        <w:rPr>
          <w:color w:val="161616"/>
          <w:sz w:val="20"/>
          <w:szCs w:val="20"/>
        </w:rPr>
        <w:t>the</w:t>
      </w:r>
      <w:r w:rsidRPr="00CE432D">
        <w:rPr>
          <w:color w:val="161616"/>
          <w:spacing w:val="-14"/>
          <w:sz w:val="20"/>
          <w:szCs w:val="20"/>
        </w:rPr>
        <w:t xml:space="preserve"> </w:t>
      </w:r>
      <w:r w:rsidRPr="00CE432D">
        <w:rPr>
          <w:color w:val="161616"/>
          <w:sz w:val="20"/>
          <w:szCs w:val="20"/>
        </w:rPr>
        <w:t>City</w:t>
      </w:r>
      <w:r w:rsidRPr="00CE432D">
        <w:rPr>
          <w:color w:val="161616"/>
          <w:spacing w:val="-11"/>
          <w:sz w:val="20"/>
          <w:szCs w:val="20"/>
        </w:rPr>
        <w:t xml:space="preserve"> </w:t>
      </w:r>
      <w:r w:rsidRPr="00CE432D">
        <w:rPr>
          <w:color w:val="161616"/>
          <w:sz w:val="20"/>
          <w:szCs w:val="20"/>
        </w:rPr>
        <w:t>of</w:t>
      </w:r>
      <w:r w:rsidRPr="00CE432D">
        <w:rPr>
          <w:color w:val="161616"/>
          <w:spacing w:val="-14"/>
          <w:sz w:val="20"/>
          <w:szCs w:val="20"/>
        </w:rPr>
        <w:t xml:space="preserve"> </w:t>
      </w:r>
      <w:r w:rsidRPr="00CE432D">
        <w:rPr>
          <w:color w:val="161616"/>
          <w:sz w:val="20"/>
          <w:szCs w:val="20"/>
        </w:rPr>
        <w:t>Shreveport</w:t>
      </w:r>
      <w:r w:rsidRPr="00CE432D">
        <w:rPr>
          <w:color w:val="161616"/>
          <w:spacing w:val="-14"/>
          <w:sz w:val="20"/>
          <w:szCs w:val="20"/>
        </w:rPr>
        <w:t xml:space="preserve"> </w:t>
      </w:r>
      <w:r w:rsidRPr="00CE432D">
        <w:rPr>
          <w:color w:val="161616"/>
          <w:sz w:val="20"/>
          <w:szCs w:val="20"/>
        </w:rPr>
        <w:t>of</w:t>
      </w:r>
      <w:r w:rsidRPr="00CE432D">
        <w:rPr>
          <w:color w:val="161616"/>
          <w:spacing w:val="-14"/>
          <w:sz w:val="20"/>
          <w:szCs w:val="20"/>
        </w:rPr>
        <w:t xml:space="preserve"> </w:t>
      </w:r>
      <w:r w:rsidRPr="00CE432D">
        <w:rPr>
          <w:color w:val="161616"/>
          <w:sz w:val="20"/>
          <w:szCs w:val="20"/>
        </w:rPr>
        <w:t>Caddo</w:t>
      </w:r>
      <w:r w:rsidRPr="00CE432D">
        <w:rPr>
          <w:color w:val="161616"/>
          <w:spacing w:val="-10"/>
          <w:sz w:val="20"/>
          <w:szCs w:val="20"/>
        </w:rPr>
        <w:t xml:space="preserve"> </w:t>
      </w:r>
      <w:r w:rsidRPr="00CE432D">
        <w:rPr>
          <w:color w:val="161616"/>
          <w:sz w:val="20"/>
          <w:szCs w:val="20"/>
        </w:rPr>
        <w:t>Parish,</w:t>
      </w:r>
      <w:r w:rsidRPr="00CE432D">
        <w:rPr>
          <w:color w:val="161616"/>
          <w:spacing w:val="7"/>
          <w:sz w:val="20"/>
          <w:szCs w:val="20"/>
        </w:rPr>
        <w:t xml:space="preserve"> </w:t>
      </w:r>
      <w:r w:rsidRPr="00CE432D">
        <w:rPr>
          <w:color w:val="161616"/>
          <w:sz w:val="20"/>
          <w:szCs w:val="20"/>
        </w:rPr>
        <w:t>Louisiana as per plat recorded in the Conveyance Records</w:t>
      </w:r>
      <w:r w:rsidRPr="00CE432D">
        <w:rPr>
          <w:color w:val="161616"/>
          <w:spacing w:val="-2"/>
          <w:sz w:val="20"/>
          <w:szCs w:val="20"/>
        </w:rPr>
        <w:t xml:space="preserve"> </w:t>
      </w:r>
      <w:r w:rsidRPr="00CE432D">
        <w:rPr>
          <w:color w:val="161616"/>
          <w:sz w:val="20"/>
          <w:szCs w:val="20"/>
        </w:rPr>
        <w:t>of</w:t>
      </w:r>
      <w:r w:rsidRPr="00CE432D">
        <w:rPr>
          <w:color w:val="161616"/>
          <w:spacing w:val="-1"/>
          <w:sz w:val="20"/>
          <w:szCs w:val="20"/>
        </w:rPr>
        <w:t xml:space="preserve"> </w:t>
      </w:r>
      <w:r w:rsidRPr="00CE432D">
        <w:rPr>
          <w:color w:val="161616"/>
          <w:sz w:val="20"/>
          <w:szCs w:val="20"/>
        </w:rPr>
        <w:t>Caddo Parish,</w:t>
      </w:r>
      <w:r w:rsidRPr="00CE432D">
        <w:rPr>
          <w:color w:val="161616"/>
          <w:spacing w:val="32"/>
          <w:sz w:val="20"/>
          <w:szCs w:val="20"/>
        </w:rPr>
        <w:t xml:space="preserve"> </w:t>
      </w:r>
      <w:r w:rsidRPr="00CE432D">
        <w:rPr>
          <w:color w:val="161616"/>
          <w:sz w:val="20"/>
          <w:szCs w:val="20"/>
        </w:rPr>
        <w:t xml:space="preserve">LA </w:t>
      </w:r>
      <w:r w:rsidRPr="00CE432D">
        <w:rPr>
          <w:b/>
          <w:color w:val="161616"/>
          <w:sz w:val="20"/>
          <w:szCs w:val="20"/>
        </w:rPr>
        <w:t xml:space="preserve">(GEO# 181332-009-0101- </w:t>
      </w:r>
      <w:r w:rsidRPr="00CE432D">
        <w:rPr>
          <w:b/>
          <w:color w:val="161616"/>
          <w:spacing w:val="-4"/>
          <w:sz w:val="20"/>
          <w:szCs w:val="20"/>
        </w:rPr>
        <w:t>00)</w:t>
      </w:r>
    </w:p>
    <w:p w:rsidR="00CE432D" w:rsidRPr="00CE432D" w:rsidRDefault="00CE432D" w:rsidP="00CE432D">
      <w:pPr>
        <w:spacing w:line="240" w:lineRule="atLeast"/>
        <w:ind w:firstLine="8"/>
        <w:rPr>
          <w:b/>
          <w:sz w:val="20"/>
          <w:szCs w:val="20"/>
        </w:rPr>
      </w:pPr>
    </w:p>
    <w:p w:rsidR="00CE432D" w:rsidRPr="00CE432D" w:rsidRDefault="00CE432D" w:rsidP="00CE432D">
      <w:pPr>
        <w:spacing w:line="240" w:lineRule="atLeast"/>
        <w:ind w:firstLine="8"/>
        <w:jc w:val="both"/>
        <w:rPr>
          <w:b/>
          <w:sz w:val="20"/>
          <w:szCs w:val="20"/>
        </w:rPr>
      </w:pPr>
      <w:r w:rsidRPr="00CE432D">
        <w:rPr>
          <w:b/>
          <w:color w:val="171717"/>
          <w:sz w:val="20"/>
          <w:szCs w:val="20"/>
          <w:u w:val="single" w:color="171717"/>
        </w:rPr>
        <w:t>Property</w:t>
      </w:r>
      <w:r w:rsidRPr="00CE432D">
        <w:rPr>
          <w:b/>
          <w:color w:val="171717"/>
          <w:spacing w:val="-14"/>
          <w:sz w:val="20"/>
          <w:szCs w:val="20"/>
          <w:u w:val="single" w:color="171717"/>
        </w:rPr>
        <w:t xml:space="preserve"> </w:t>
      </w:r>
      <w:r w:rsidRPr="00CE432D">
        <w:rPr>
          <w:b/>
          <w:color w:val="171717"/>
          <w:sz w:val="20"/>
          <w:szCs w:val="20"/>
          <w:u w:val="single" w:color="171717"/>
        </w:rPr>
        <w:t>No.</w:t>
      </w:r>
      <w:r w:rsidRPr="00CE432D">
        <w:rPr>
          <w:b/>
          <w:color w:val="171717"/>
          <w:spacing w:val="-4"/>
          <w:sz w:val="20"/>
          <w:szCs w:val="20"/>
          <w:u w:val="single" w:color="171717"/>
        </w:rPr>
        <w:t xml:space="preserve"> </w:t>
      </w:r>
      <w:r w:rsidRPr="00CE432D">
        <w:rPr>
          <w:b/>
          <w:color w:val="171717"/>
          <w:sz w:val="20"/>
          <w:szCs w:val="20"/>
          <w:u w:val="single" w:color="171717"/>
        </w:rPr>
        <w:t>9,</w:t>
      </w:r>
      <w:r w:rsidRPr="00CE432D">
        <w:rPr>
          <w:b/>
          <w:color w:val="171717"/>
          <w:spacing w:val="-3"/>
          <w:sz w:val="20"/>
          <w:szCs w:val="20"/>
        </w:rPr>
        <w:t xml:space="preserve"> </w:t>
      </w:r>
      <w:r w:rsidRPr="00CE432D">
        <w:rPr>
          <w:color w:val="171717"/>
          <w:sz w:val="20"/>
          <w:szCs w:val="20"/>
        </w:rPr>
        <w:t>Lot</w:t>
      </w:r>
      <w:r w:rsidRPr="00CE432D">
        <w:rPr>
          <w:color w:val="171717"/>
          <w:spacing w:val="-12"/>
          <w:sz w:val="20"/>
          <w:szCs w:val="20"/>
        </w:rPr>
        <w:t xml:space="preserve"> </w:t>
      </w:r>
      <w:r w:rsidRPr="00CE432D">
        <w:rPr>
          <w:color w:val="171717"/>
          <w:sz w:val="20"/>
          <w:szCs w:val="20"/>
        </w:rPr>
        <w:t>72, Cherokee</w:t>
      </w:r>
      <w:r w:rsidRPr="00CE432D">
        <w:rPr>
          <w:color w:val="171717"/>
          <w:spacing w:val="-10"/>
          <w:sz w:val="20"/>
          <w:szCs w:val="20"/>
        </w:rPr>
        <w:t xml:space="preserve"> </w:t>
      </w:r>
      <w:r w:rsidRPr="00CE432D">
        <w:rPr>
          <w:color w:val="171717"/>
          <w:sz w:val="20"/>
          <w:szCs w:val="20"/>
        </w:rPr>
        <w:t>Park</w:t>
      </w:r>
      <w:r w:rsidRPr="00CE432D">
        <w:rPr>
          <w:color w:val="171717"/>
          <w:spacing w:val="-11"/>
          <w:sz w:val="20"/>
          <w:szCs w:val="20"/>
        </w:rPr>
        <w:t xml:space="preserve"> </w:t>
      </w:r>
      <w:r w:rsidRPr="00CE432D">
        <w:rPr>
          <w:color w:val="171717"/>
          <w:sz w:val="20"/>
          <w:szCs w:val="20"/>
        </w:rPr>
        <w:t>Subdivision, Unit</w:t>
      </w:r>
      <w:r w:rsidRPr="00CE432D">
        <w:rPr>
          <w:color w:val="171717"/>
          <w:spacing w:val="-10"/>
          <w:sz w:val="20"/>
          <w:szCs w:val="20"/>
        </w:rPr>
        <w:t xml:space="preserve"> </w:t>
      </w:r>
      <w:r w:rsidRPr="00CE432D">
        <w:rPr>
          <w:color w:val="171717"/>
          <w:sz w:val="20"/>
          <w:szCs w:val="20"/>
        </w:rPr>
        <w:t>No. 1, in</w:t>
      </w:r>
      <w:r w:rsidRPr="00CE432D">
        <w:rPr>
          <w:color w:val="171717"/>
          <w:spacing w:val="-4"/>
          <w:sz w:val="20"/>
          <w:szCs w:val="20"/>
        </w:rPr>
        <w:t xml:space="preserve"> </w:t>
      </w:r>
      <w:r w:rsidRPr="00CE432D">
        <w:rPr>
          <w:color w:val="171717"/>
          <w:sz w:val="20"/>
          <w:szCs w:val="20"/>
        </w:rPr>
        <w:t>the</w:t>
      </w:r>
      <w:r w:rsidRPr="00CE432D">
        <w:rPr>
          <w:color w:val="171717"/>
          <w:spacing w:val="-9"/>
          <w:sz w:val="20"/>
          <w:szCs w:val="20"/>
        </w:rPr>
        <w:t xml:space="preserve"> </w:t>
      </w:r>
      <w:r w:rsidRPr="00CE432D">
        <w:rPr>
          <w:color w:val="171717"/>
          <w:sz w:val="20"/>
          <w:szCs w:val="20"/>
        </w:rPr>
        <w:t>City</w:t>
      </w:r>
      <w:r w:rsidRPr="00CE432D">
        <w:rPr>
          <w:color w:val="171717"/>
          <w:spacing w:val="-11"/>
          <w:sz w:val="20"/>
          <w:szCs w:val="20"/>
        </w:rPr>
        <w:t xml:space="preserve"> </w:t>
      </w:r>
      <w:r w:rsidRPr="00CE432D">
        <w:rPr>
          <w:color w:val="171717"/>
          <w:sz w:val="20"/>
          <w:szCs w:val="20"/>
        </w:rPr>
        <w:t>of</w:t>
      </w:r>
      <w:r w:rsidRPr="00CE432D">
        <w:rPr>
          <w:color w:val="171717"/>
          <w:spacing w:val="-7"/>
          <w:sz w:val="20"/>
          <w:szCs w:val="20"/>
        </w:rPr>
        <w:t xml:space="preserve"> </w:t>
      </w:r>
      <w:r w:rsidRPr="00CE432D">
        <w:rPr>
          <w:color w:val="171717"/>
          <w:sz w:val="20"/>
          <w:szCs w:val="20"/>
        </w:rPr>
        <w:t>Shreveport</w:t>
      </w:r>
      <w:r w:rsidRPr="00CE432D">
        <w:rPr>
          <w:color w:val="171717"/>
          <w:spacing w:val="-6"/>
          <w:sz w:val="20"/>
          <w:szCs w:val="20"/>
        </w:rPr>
        <w:t xml:space="preserve"> </w:t>
      </w:r>
      <w:r w:rsidRPr="00CE432D">
        <w:rPr>
          <w:color w:val="171717"/>
          <w:sz w:val="20"/>
          <w:szCs w:val="20"/>
        </w:rPr>
        <w:t>of</w:t>
      </w:r>
      <w:r w:rsidRPr="00CE432D">
        <w:rPr>
          <w:color w:val="171717"/>
          <w:spacing w:val="-8"/>
          <w:sz w:val="20"/>
          <w:szCs w:val="20"/>
        </w:rPr>
        <w:t xml:space="preserve"> </w:t>
      </w:r>
      <w:r w:rsidRPr="00CE432D">
        <w:rPr>
          <w:color w:val="171717"/>
          <w:sz w:val="20"/>
          <w:szCs w:val="20"/>
        </w:rPr>
        <w:t>Caddo Parish,</w:t>
      </w:r>
      <w:r w:rsidRPr="00CE432D">
        <w:rPr>
          <w:color w:val="171717"/>
          <w:spacing w:val="39"/>
          <w:sz w:val="20"/>
          <w:szCs w:val="20"/>
        </w:rPr>
        <w:t xml:space="preserve"> </w:t>
      </w:r>
      <w:r w:rsidRPr="00CE432D">
        <w:rPr>
          <w:color w:val="171717"/>
          <w:sz w:val="20"/>
          <w:szCs w:val="20"/>
        </w:rPr>
        <w:t xml:space="preserve">Louisiana as per plat recorded in the Conveyance Records of Caddo Parish, LA </w:t>
      </w:r>
      <w:r w:rsidRPr="00CE432D">
        <w:rPr>
          <w:b/>
          <w:color w:val="171717"/>
          <w:sz w:val="20"/>
          <w:szCs w:val="20"/>
        </w:rPr>
        <w:t xml:space="preserve">(GEO# </w:t>
      </w:r>
      <w:r w:rsidRPr="00CE432D">
        <w:rPr>
          <w:b/>
          <w:color w:val="171717"/>
          <w:spacing w:val="-2"/>
          <w:sz w:val="20"/>
          <w:szCs w:val="20"/>
        </w:rPr>
        <w:t>181423-038-0072-00)</w:t>
      </w:r>
    </w:p>
    <w:p w:rsidR="00CE432D" w:rsidRPr="00CE432D" w:rsidRDefault="00CE432D" w:rsidP="00CE432D">
      <w:pPr>
        <w:spacing w:line="240" w:lineRule="atLeast"/>
        <w:ind w:firstLine="8"/>
        <w:rPr>
          <w:b/>
          <w:sz w:val="20"/>
          <w:szCs w:val="20"/>
        </w:rPr>
      </w:pPr>
    </w:p>
    <w:p w:rsidR="00CE432D" w:rsidRPr="00CE432D" w:rsidRDefault="00CE432D" w:rsidP="00CE432D">
      <w:pPr>
        <w:spacing w:line="240" w:lineRule="atLeast"/>
        <w:ind w:firstLine="8"/>
        <w:jc w:val="both"/>
        <w:rPr>
          <w:b/>
          <w:color w:val="151515"/>
          <w:spacing w:val="-2"/>
          <w:sz w:val="20"/>
          <w:szCs w:val="20"/>
        </w:rPr>
      </w:pPr>
      <w:r w:rsidRPr="00CE432D">
        <w:rPr>
          <w:b/>
          <w:color w:val="151515"/>
          <w:sz w:val="20"/>
          <w:szCs w:val="20"/>
          <w:u w:val="single" w:color="171717"/>
        </w:rPr>
        <w:t>Property No. 10,</w:t>
      </w:r>
      <w:r w:rsidRPr="00CE432D">
        <w:rPr>
          <w:b/>
          <w:color w:val="151515"/>
          <w:sz w:val="20"/>
          <w:szCs w:val="20"/>
        </w:rPr>
        <w:t xml:space="preserve"> </w:t>
      </w:r>
      <w:r w:rsidRPr="00CE432D">
        <w:rPr>
          <w:color w:val="151515"/>
          <w:sz w:val="20"/>
          <w:szCs w:val="20"/>
        </w:rPr>
        <w:t xml:space="preserve">Lot 167, </w:t>
      </w:r>
      <w:proofErr w:type="spellStart"/>
      <w:r w:rsidRPr="00CE432D">
        <w:rPr>
          <w:color w:val="151515"/>
          <w:sz w:val="20"/>
          <w:szCs w:val="20"/>
        </w:rPr>
        <w:t>Patzman</w:t>
      </w:r>
      <w:proofErr w:type="spellEnd"/>
      <w:r w:rsidRPr="00CE432D">
        <w:rPr>
          <w:color w:val="151515"/>
          <w:sz w:val="20"/>
          <w:szCs w:val="20"/>
        </w:rPr>
        <w:t xml:space="preserve"> Subdivision in the City of Shreveport of Caddo Parish, Louisiana as per plat recorded in the Conveyance Records of Caddo Parish, LA </w:t>
      </w:r>
      <w:r w:rsidRPr="00CE432D">
        <w:rPr>
          <w:b/>
          <w:color w:val="151515"/>
          <w:sz w:val="20"/>
          <w:szCs w:val="20"/>
        </w:rPr>
        <w:t xml:space="preserve">(GEO# 181426- </w:t>
      </w:r>
      <w:r w:rsidRPr="00CE432D">
        <w:rPr>
          <w:b/>
          <w:color w:val="151515"/>
          <w:spacing w:val="-2"/>
          <w:sz w:val="20"/>
          <w:szCs w:val="20"/>
        </w:rPr>
        <w:t>065-0167-00)</w:t>
      </w:r>
    </w:p>
    <w:p w:rsidR="00CE432D" w:rsidRPr="00CE432D" w:rsidRDefault="00CE432D" w:rsidP="00CE432D">
      <w:pPr>
        <w:spacing w:line="240" w:lineRule="atLeast"/>
        <w:ind w:firstLine="8"/>
        <w:jc w:val="both"/>
        <w:rPr>
          <w:b/>
          <w:sz w:val="20"/>
          <w:szCs w:val="20"/>
        </w:rPr>
      </w:pPr>
    </w:p>
    <w:p w:rsidR="00CE432D" w:rsidRPr="00CE432D" w:rsidRDefault="00CE432D" w:rsidP="00CE432D">
      <w:pPr>
        <w:spacing w:line="240" w:lineRule="atLeast"/>
        <w:ind w:firstLine="8"/>
        <w:jc w:val="both"/>
        <w:rPr>
          <w:b/>
          <w:sz w:val="20"/>
          <w:szCs w:val="20"/>
        </w:rPr>
      </w:pPr>
      <w:r w:rsidRPr="00CE432D">
        <w:rPr>
          <w:b/>
          <w:color w:val="171717"/>
          <w:sz w:val="20"/>
          <w:szCs w:val="20"/>
          <w:u w:val="single" w:color="171717"/>
        </w:rPr>
        <w:t>Property</w:t>
      </w:r>
      <w:r w:rsidRPr="00CE432D">
        <w:rPr>
          <w:b/>
          <w:color w:val="171717"/>
          <w:spacing w:val="-14"/>
          <w:sz w:val="20"/>
          <w:szCs w:val="20"/>
          <w:u w:val="single" w:color="171717"/>
        </w:rPr>
        <w:t xml:space="preserve"> </w:t>
      </w:r>
      <w:r w:rsidRPr="00CE432D">
        <w:rPr>
          <w:b/>
          <w:color w:val="171717"/>
          <w:sz w:val="20"/>
          <w:szCs w:val="20"/>
          <w:u w:val="single" w:color="171717"/>
        </w:rPr>
        <w:t>No.</w:t>
      </w:r>
      <w:r w:rsidRPr="00CE432D">
        <w:rPr>
          <w:b/>
          <w:color w:val="171717"/>
          <w:spacing w:val="-14"/>
          <w:sz w:val="20"/>
          <w:szCs w:val="20"/>
          <w:u w:val="single" w:color="171717"/>
        </w:rPr>
        <w:t xml:space="preserve"> </w:t>
      </w:r>
      <w:r w:rsidRPr="00CE432D">
        <w:rPr>
          <w:b/>
          <w:color w:val="171717"/>
          <w:sz w:val="20"/>
          <w:szCs w:val="20"/>
          <w:u w:val="single" w:color="171717"/>
        </w:rPr>
        <w:t>11,</w:t>
      </w:r>
      <w:r w:rsidRPr="00CE432D">
        <w:rPr>
          <w:b/>
          <w:color w:val="171717"/>
          <w:spacing w:val="-14"/>
          <w:sz w:val="20"/>
          <w:szCs w:val="20"/>
        </w:rPr>
        <w:t xml:space="preserve"> </w:t>
      </w:r>
      <w:r w:rsidRPr="00CE432D">
        <w:rPr>
          <w:color w:val="171717"/>
          <w:sz w:val="20"/>
          <w:szCs w:val="20"/>
        </w:rPr>
        <w:t>Lot</w:t>
      </w:r>
      <w:r w:rsidRPr="00CE432D">
        <w:rPr>
          <w:color w:val="171717"/>
          <w:spacing w:val="-14"/>
          <w:sz w:val="20"/>
          <w:szCs w:val="20"/>
        </w:rPr>
        <w:t xml:space="preserve"> </w:t>
      </w:r>
      <w:r w:rsidRPr="00CE432D">
        <w:rPr>
          <w:color w:val="171717"/>
          <w:sz w:val="20"/>
          <w:szCs w:val="20"/>
        </w:rPr>
        <w:t>26,</w:t>
      </w:r>
      <w:r w:rsidRPr="00CE432D">
        <w:rPr>
          <w:color w:val="171717"/>
          <w:spacing w:val="-4"/>
          <w:sz w:val="20"/>
          <w:szCs w:val="20"/>
        </w:rPr>
        <w:t xml:space="preserve"> </w:t>
      </w:r>
      <w:r w:rsidRPr="00CE432D">
        <w:rPr>
          <w:color w:val="171717"/>
          <w:sz w:val="20"/>
          <w:szCs w:val="20"/>
        </w:rPr>
        <w:t>Greenlawn</w:t>
      </w:r>
      <w:r w:rsidRPr="00CE432D">
        <w:rPr>
          <w:color w:val="171717"/>
          <w:spacing w:val="-11"/>
          <w:sz w:val="20"/>
          <w:szCs w:val="20"/>
        </w:rPr>
        <w:t xml:space="preserve"> </w:t>
      </w:r>
      <w:r w:rsidRPr="00CE432D">
        <w:rPr>
          <w:color w:val="171717"/>
          <w:sz w:val="20"/>
          <w:szCs w:val="20"/>
        </w:rPr>
        <w:t>Terrace</w:t>
      </w:r>
      <w:r w:rsidRPr="00CE432D">
        <w:rPr>
          <w:color w:val="171717"/>
          <w:spacing w:val="-14"/>
          <w:sz w:val="20"/>
          <w:szCs w:val="20"/>
        </w:rPr>
        <w:t xml:space="preserve"> </w:t>
      </w:r>
      <w:r w:rsidRPr="00CE432D">
        <w:rPr>
          <w:color w:val="171717"/>
          <w:sz w:val="20"/>
          <w:szCs w:val="20"/>
        </w:rPr>
        <w:t>Subdivision</w:t>
      </w:r>
      <w:r w:rsidRPr="00CE432D">
        <w:rPr>
          <w:color w:val="171717"/>
          <w:spacing w:val="-14"/>
          <w:sz w:val="20"/>
          <w:szCs w:val="20"/>
        </w:rPr>
        <w:t xml:space="preserve"> </w:t>
      </w:r>
      <w:r w:rsidRPr="00CE432D">
        <w:rPr>
          <w:color w:val="171717"/>
          <w:sz w:val="20"/>
          <w:szCs w:val="20"/>
        </w:rPr>
        <w:t>in</w:t>
      </w:r>
      <w:r w:rsidRPr="00CE432D">
        <w:rPr>
          <w:color w:val="171717"/>
          <w:spacing w:val="-11"/>
          <w:sz w:val="20"/>
          <w:szCs w:val="20"/>
        </w:rPr>
        <w:t xml:space="preserve"> </w:t>
      </w:r>
      <w:r w:rsidRPr="00CE432D">
        <w:rPr>
          <w:color w:val="171717"/>
          <w:sz w:val="20"/>
          <w:szCs w:val="20"/>
        </w:rPr>
        <w:t>the</w:t>
      </w:r>
      <w:r w:rsidRPr="00CE432D">
        <w:rPr>
          <w:color w:val="171717"/>
          <w:spacing w:val="-12"/>
          <w:sz w:val="20"/>
          <w:szCs w:val="20"/>
        </w:rPr>
        <w:t xml:space="preserve"> </w:t>
      </w:r>
      <w:r w:rsidRPr="00CE432D">
        <w:rPr>
          <w:color w:val="171717"/>
          <w:sz w:val="20"/>
          <w:szCs w:val="20"/>
        </w:rPr>
        <w:t>City</w:t>
      </w:r>
      <w:r w:rsidRPr="00CE432D">
        <w:rPr>
          <w:color w:val="171717"/>
          <w:spacing w:val="-13"/>
          <w:sz w:val="20"/>
          <w:szCs w:val="20"/>
        </w:rPr>
        <w:t xml:space="preserve"> </w:t>
      </w:r>
      <w:r w:rsidRPr="00CE432D">
        <w:rPr>
          <w:color w:val="171717"/>
          <w:sz w:val="20"/>
          <w:szCs w:val="20"/>
        </w:rPr>
        <w:t>of</w:t>
      </w:r>
      <w:r w:rsidRPr="00CE432D">
        <w:rPr>
          <w:color w:val="171717"/>
          <w:spacing w:val="-14"/>
          <w:sz w:val="20"/>
          <w:szCs w:val="20"/>
        </w:rPr>
        <w:t xml:space="preserve"> </w:t>
      </w:r>
      <w:r w:rsidRPr="00CE432D">
        <w:rPr>
          <w:color w:val="171717"/>
          <w:sz w:val="20"/>
          <w:szCs w:val="20"/>
        </w:rPr>
        <w:t>Shreveport</w:t>
      </w:r>
      <w:r w:rsidRPr="00CE432D">
        <w:rPr>
          <w:color w:val="171717"/>
          <w:spacing w:val="-14"/>
          <w:sz w:val="20"/>
          <w:szCs w:val="20"/>
        </w:rPr>
        <w:t xml:space="preserve"> </w:t>
      </w:r>
      <w:r w:rsidRPr="00CE432D">
        <w:rPr>
          <w:color w:val="171717"/>
          <w:sz w:val="20"/>
          <w:szCs w:val="20"/>
        </w:rPr>
        <w:t>of</w:t>
      </w:r>
      <w:r w:rsidRPr="00CE432D">
        <w:rPr>
          <w:color w:val="171717"/>
          <w:spacing w:val="-14"/>
          <w:sz w:val="20"/>
          <w:szCs w:val="20"/>
        </w:rPr>
        <w:t xml:space="preserve"> </w:t>
      </w:r>
      <w:r w:rsidRPr="00CE432D">
        <w:rPr>
          <w:color w:val="171717"/>
          <w:sz w:val="20"/>
          <w:szCs w:val="20"/>
        </w:rPr>
        <w:t>Caddo</w:t>
      </w:r>
      <w:r w:rsidRPr="00CE432D">
        <w:rPr>
          <w:color w:val="171717"/>
          <w:spacing w:val="-14"/>
          <w:sz w:val="20"/>
          <w:szCs w:val="20"/>
        </w:rPr>
        <w:t xml:space="preserve"> </w:t>
      </w:r>
      <w:r w:rsidRPr="00CE432D">
        <w:rPr>
          <w:color w:val="171717"/>
          <w:sz w:val="20"/>
          <w:szCs w:val="20"/>
        </w:rPr>
        <w:t>Parish, Louisiana as per plat recorded in the</w:t>
      </w:r>
      <w:r w:rsidRPr="00CE432D">
        <w:rPr>
          <w:color w:val="171717"/>
          <w:spacing w:val="-3"/>
          <w:sz w:val="20"/>
          <w:szCs w:val="20"/>
        </w:rPr>
        <w:t xml:space="preserve"> </w:t>
      </w:r>
      <w:r w:rsidRPr="00CE432D">
        <w:rPr>
          <w:color w:val="171717"/>
          <w:sz w:val="20"/>
          <w:szCs w:val="20"/>
        </w:rPr>
        <w:t>Conveyance Records of</w:t>
      </w:r>
      <w:r w:rsidRPr="00CE432D">
        <w:rPr>
          <w:color w:val="171717"/>
          <w:spacing w:val="-3"/>
          <w:sz w:val="20"/>
          <w:szCs w:val="20"/>
        </w:rPr>
        <w:t xml:space="preserve"> </w:t>
      </w:r>
      <w:r w:rsidRPr="00CE432D">
        <w:rPr>
          <w:color w:val="171717"/>
          <w:sz w:val="20"/>
          <w:szCs w:val="20"/>
        </w:rPr>
        <w:t>Caddo Parish,</w:t>
      </w:r>
      <w:r w:rsidRPr="00CE432D">
        <w:rPr>
          <w:color w:val="171717"/>
          <w:spacing w:val="39"/>
          <w:sz w:val="20"/>
          <w:szCs w:val="20"/>
        </w:rPr>
        <w:t xml:space="preserve"> </w:t>
      </w:r>
      <w:r w:rsidRPr="00CE432D">
        <w:rPr>
          <w:color w:val="171717"/>
          <w:sz w:val="20"/>
          <w:szCs w:val="20"/>
        </w:rPr>
        <w:t xml:space="preserve">LA </w:t>
      </w:r>
      <w:r w:rsidRPr="00CE432D">
        <w:rPr>
          <w:b/>
          <w:color w:val="171717"/>
          <w:sz w:val="20"/>
          <w:szCs w:val="20"/>
        </w:rPr>
        <w:t>(GEO# 181435-</w:t>
      </w:r>
      <w:r w:rsidRPr="00CE432D">
        <w:rPr>
          <w:b/>
          <w:color w:val="171717"/>
          <w:spacing w:val="-2"/>
          <w:sz w:val="20"/>
          <w:szCs w:val="20"/>
        </w:rPr>
        <w:t>029-0026-00)</w:t>
      </w:r>
    </w:p>
    <w:p w:rsidR="00CE432D" w:rsidRPr="00CE432D" w:rsidRDefault="00CE432D" w:rsidP="00CE432D">
      <w:pPr>
        <w:spacing w:line="240" w:lineRule="atLeast"/>
        <w:ind w:firstLine="8"/>
        <w:rPr>
          <w:b/>
          <w:sz w:val="20"/>
          <w:szCs w:val="20"/>
        </w:rPr>
      </w:pPr>
    </w:p>
    <w:p w:rsidR="00CE432D" w:rsidRPr="00CE432D" w:rsidRDefault="00CE432D" w:rsidP="00CE432D">
      <w:pPr>
        <w:spacing w:line="240" w:lineRule="atLeast"/>
        <w:ind w:firstLine="8"/>
        <w:jc w:val="both"/>
        <w:rPr>
          <w:b/>
          <w:color w:val="161616"/>
          <w:spacing w:val="-2"/>
          <w:sz w:val="20"/>
          <w:szCs w:val="20"/>
        </w:rPr>
      </w:pPr>
      <w:r w:rsidRPr="00CE432D">
        <w:rPr>
          <w:b/>
          <w:color w:val="161616"/>
          <w:sz w:val="20"/>
          <w:szCs w:val="20"/>
          <w:u w:val="single" w:color="171717"/>
        </w:rPr>
        <w:t>Property</w:t>
      </w:r>
      <w:r w:rsidRPr="00CE432D">
        <w:rPr>
          <w:b/>
          <w:color w:val="161616"/>
          <w:spacing w:val="-14"/>
          <w:sz w:val="20"/>
          <w:szCs w:val="20"/>
          <w:u w:val="single" w:color="171717"/>
        </w:rPr>
        <w:t xml:space="preserve"> </w:t>
      </w:r>
      <w:r w:rsidRPr="00CE432D">
        <w:rPr>
          <w:b/>
          <w:color w:val="161616"/>
          <w:sz w:val="20"/>
          <w:szCs w:val="20"/>
          <w:u w:val="single" w:color="171717"/>
        </w:rPr>
        <w:t>No.</w:t>
      </w:r>
      <w:r w:rsidRPr="00CE432D">
        <w:rPr>
          <w:b/>
          <w:color w:val="161616"/>
          <w:spacing w:val="-14"/>
          <w:sz w:val="20"/>
          <w:szCs w:val="20"/>
          <w:u w:val="single" w:color="171717"/>
        </w:rPr>
        <w:t xml:space="preserve"> </w:t>
      </w:r>
      <w:r w:rsidRPr="00CE432D">
        <w:rPr>
          <w:b/>
          <w:color w:val="161616"/>
          <w:sz w:val="20"/>
          <w:szCs w:val="20"/>
          <w:u w:val="single" w:color="171717"/>
        </w:rPr>
        <w:t>12,</w:t>
      </w:r>
      <w:r w:rsidRPr="00CE432D">
        <w:rPr>
          <w:b/>
          <w:color w:val="161616"/>
          <w:spacing w:val="-14"/>
          <w:sz w:val="20"/>
          <w:szCs w:val="20"/>
        </w:rPr>
        <w:t xml:space="preserve"> </w:t>
      </w:r>
      <w:r w:rsidRPr="00CE432D">
        <w:rPr>
          <w:color w:val="161616"/>
          <w:sz w:val="20"/>
          <w:szCs w:val="20"/>
        </w:rPr>
        <w:t>Lot</w:t>
      </w:r>
      <w:r w:rsidRPr="00CE432D">
        <w:rPr>
          <w:color w:val="161616"/>
          <w:spacing w:val="-14"/>
          <w:sz w:val="20"/>
          <w:szCs w:val="20"/>
        </w:rPr>
        <w:t xml:space="preserve"> </w:t>
      </w:r>
      <w:r w:rsidRPr="00CE432D">
        <w:rPr>
          <w:color w:val="161616"/>
          <w:sz w:val="20"/>
          <w:szCs w:val="20"/>
        </w:rPr>
        <w:t>35,</w:t>
      </w:r>
      <w:r w:rsidRPr="00CE432D">
        <w:rPr>
          <w:color w:val="161616"/>
          <w:spacing w:val="-14"/>
          <w:sz w:val="20"/>
          <w:szCs w:val="20"/>
        </w:rPr>
        <w:t xml:space="preserve"> </w:t>
      </w:r>
      <w:r w:rsidRPr="00CE432D">
        <w:rPr>
          <w:color w:val="161616"/>
          <w:sz w:val="20"/>
          <w:szCs w:val="20"/>
        </w:rPr>
        <w:t>Greenlawn</w:t>
      </w:r>
      <w:r w:rsidRPr="00CE432D">
        <w:rPr>
          <w:color w:val="161616"/>
          <w:spacing w:val="-14"/>
          <w:sz w:val="20"/>
          <w:szCs w:val="20"/>
        </w:rPr>
        <w:t xml:space="preserve"> </w:t>
      </w:r>
      <w:r w:rsidRPr="00CE432D">
        <w:rPr>
          <w:color w:val="161616"/>
          <w:sz w:val="20"/>
          <w:szCs w:val="20"/>
        </w:rPr>
        <w:t>Terrace</w:t>
      </w:r>
      <w:r w:rsidRPr="00CE432D">
        <w:rPr>
          <w:color w:val="161616"/>
          <w:spacing w:val="-14"/>
          <w:sz w:val="20"/>
          <w:szCs w:val="20"/>
        </w:rPr>
        <w:t xml:space="preserve"> </w:t>
      </w:r>
      <w:r w:rsidRPr="00CE432D">
        <w:rPr>
          <w:color w:val="161616"/>
          <w:sz w:val="20"/>
          <w:szCs w:val="20"/>
        </w:rPr>
        <w:t>Subdivision</w:t>
      </w:r>
      <w:r w:rsidRPr="00CE432D">
        <w:rPr>
          <w:color w:val="161616"/>
          <w:spacing w:val="-14"/>
          <w:sz w:val="20"/>
          <w:szCs w:val="20"/>
        </w:rPr>
        <w:t xml:space="preserve"> </w:t>
      </w:r>
      <w:r w:rsidRPr="00CE432D">
        <w:rPr>
          <w:color w:val="161616"/>
          <w:sz w:val="20"/>
          <w:szCs w:val="20"/>
        </w:rPr>
        <w:t>in</w:t>
      </w:r>
      <w:r w:rsidRPr="00CE432D">
        <w:rPr>
          <w:color w:val="161616"/>
          <w:spacing w:val="-8"/>
          <w:sz w:val="20"/>
          <w:szCs w:val="20"/>
        </w:rPr>
        <w:t xml:space="preserve"> </w:t>
      </w:r>
      <w:r w:rsidRPr="00CE432D">
        <w:rPr>
          <w:color w:val="161616"/>
          <w:sz w:val="20"/>
          <w:szCs w:val="20"/>
        </w:rPr>
        <w:t>the</w:t>
      </w:r>
      <w:r w:rsidRPr="00CE432D">
        <w:rPr>
          <w:color w:val="161616"/>
          <w:spacing w:val="-13"/>
          <w:sz w:val="20"/>
          <w:szCs w:val="20"/>
        </w:rPr>
        <w:t xml:space="preserve"> </w:t>
      </w:r>
      <w:r w:rsidRPr="00CE432D">
        <w:rPr>
          <w:color w:val="161616"/>
          <w:sz w:val="20"/>
          <w:szCs w:val="20"/>
        </w:rPr>
        <w:t>City</w:t>
      </w:r>
      <w:r w:rsidRPr="00CE432D">
        <w:rPr>
          <w:color w:val="161616"/>
          <w:spacing w:val="-14"/>
          <w:sz w:val="20"/>
          <w:szCs w:val="20"/>
        </w:rPr>
        <w:t xml:space="preserve"> </w:t>
      </w:r>
      <w:r w:rsidRPr="00CE432D">
        <w:rPr>
          <w:color w:val="161616"/>
          <w:sz w:val="20"/>
          <w:szCs w:val="20"/>
        </w:rPr>
        <w:t>of</w:t>
      </w:r>
      <w:r w:rsidRPr="00CE432D">
        <w:rPr>
          <w:color w:val="161616"/>
          <w:spacing w:val="-14"/>
          <w:sz w:val="20"/>
          <w:szCs w:val="20"/>
        </w:rPr>
        <w:t xml:space="preserve"> </w:t>
      </w:r>
      <w:r w:rsidRPr="00CE432D">
        <w:rPr>
          <w:color w:val="161616"/>
          <w:sz w:val="20"/>
          <w:szCs w:val="20"/>
        </w:rPr>
        <w:t>Shreveport</w:t>
      </w:r>
      <w:r w:rsidRPr="00CE432D">
        <w:rPr>
          <w:color w:val="161616"/>
          <w:spacing w:val="-14"/>
          <w:sz w:val="20"/>
          <w:szCs w:val="20"/>
        </w:rPr>
        <w:t xml:space="preserve"> </w:t>
      </w:r>
      <w:r w:rsidRPr="00CE432D">
        <w:rPr>
          <w:color w:val="161616"/>
          <w:sz w:val="20"/>
          <w:szCs w:val="20"/>
        </w:rPr>
        <w:t>of</w:t>
      </w:r>
      <w:r w:rsidRPr="00CE432D">
        <w:rPr>
          <w:color w:val="161616"/>
          <w:spacing w:val="-14"/>
          <w:sz w:val="20"/>
          <w:szCs w:val="20"/>
        </w:rPr>
        <w:t xml:space="preserve"> </w:t>
      </w:r>
      <w:r w:rsidRPr="00CE432D">
        <w:rPr>
          <w:color w:val="161616"/>
          <w:sz w:val="20"/>
          <w:szCs w:val="20"/>
        </w:rPr>
        <w:t>Caddo</w:t>
      </w:r>
      <w:r w:rsidRPr="00CE432D">
        <w:rPr>
          <w:color w:val="161616"/>
          <w:spacing w:val="-14"/>
          <w:sz w:val="20"/>
          <w:szCs w:val="20"/>
        </w:rPr>
        <w:t xml:space="preserve"> </w:t>
      </w:r>
      <w:r w:rsidRPr="00CE432D">
        <w:rPr>
          <w:color w:val="161616"/>
          <w:sz w:val="20"/>
          <w:szCs w:val="20"/>
        </w:rPr>
        <w:t>Parish, Louisiana as per plat recorded in the</w:t>
      </w:r>
      <w:r w:rsidRPr="00CE432D">
        <w:rPr>
          <w:color w:val="161616"/>
          <w:spacing w:val="-1"/>
          <w:sz w:val="20"/>
          <w:szCs w:val="20"/>
        </w:rPr>
        <w:t xml:space="preserve"> </w:t>
      </w:r>
      <w:r w:rsidRPr="00CE432D">
        <w:rPr>
          <w:color w:val="161616"/>
          <w:sz w:val="20"/>
          <w:szCs w:val="20"/>
        </w:rPr>
        <w:t xml:space="preserve">Conveyance Records of Caddo Parish, LA </w:t>
      </w:r>
      <w:r w:rsidRPr="00CE432D">
        <w:rPr>
          <w:b/>
          <w:color w:val="161616"/>
          <w:sz w:val="20"/>
          <w:szCs w:val="20"/>
        </w:rPr>
        <w:t>(GEO# 181435-</w:t>
      </w:r>
      <w:r w:rsidRPr="00CE432D">
        <w:rPr>
          <w:b/>
          <w:color w:val="161616"/>
          <w:spacing w:val="-2"/>
          <w:sz w:val="20"/>
          <w:szCs w:val="20"/>
        </w:rPr>
        <w:t>030-0035-00)</w:t>
      </w:r>
    </w:p>
    <w:p w:rsidR="00CE432D" w:rsidRPr="00CE432D" w:rsidRDefault="00CE432D" w:rsidP="00CE432D">
      <w:pPr>
        <w:spacing w:line="240" w:lineRule="atLeast"/>
        <w:ind w:firstLine="8"/>
        <w:jc w:val="both"/>
        <w:rPr>
          <w:b/>
          <w:sz w:val="20"/>
          <w:szCs w:val="20"/>
        </w:rPr>
      </w:pPr>
    </w:p>
    <w:p w:rsidR="00CE432D" w:rsidRPr="00CE432D" w:rsidRDefault="00CE432D" w:rsidP="00CE432D">
      <w:pPr>
        <w:spacing w:line="240" w:lineRule="atLeast"/>
        <w:ind w:firstLine="5"/>
        <w:jc w:val="both"/>
        <w:rPr>
          <w:b/>
          <w:color w:val="1A1A1A"/>
          <w:spacing w:val="-4"/>
          <w:sz w:val="20"/>
          <w:szCs w:val="20"/>
        </w:rPr>
      </w:pPr>
      <w:r w:rsidRPr="00CE432D">
        <w:rPr>
          <w:b/>
          <w:color w:val="1A1A1A"/>
          <w:sz w:val="20"/>
          <w:szCs w:val="20"/>
          <w:u w:val="single" w:color="232323"/>
        </w:rPr>
        <w:t>Property</w:t>
      </w:r>
      <w:r w:rsidRPr="00CE432D">
        <w:rPr>
          <w:b/>
          <w:color w:val="1A1A1A"/>
          <w:spacing w:val="-4"/>
          <w:sz w:val="20"/>
          <w:szCs w:val="20"/>
          <w:u w:val="single" w:color="232323"/>
        </w:rPr>
        <w:t xml:space="preserve"> </w:t>
      </w:r>
      <w:r w:rsidRPr="00CE432D">
        <w:rPr>
          <w:b/>
          <w:color w:val="1A1A1A"/>
          <w:sz w:val="20"/>
          <w:szCs w:val="20"/>
          <w:u w:val="single" w:color="232323"/>
        </w:rPr>
        <w:t>No.</w:t>
      </w:r>
      <w:r w:rsidRPr="00CE432D">
        <w:rPr>
          <w:b/>
          <w:color w:val="1A1A1A"/>
          <w:spacing w:val="-6"/>
          <w:sz w:val="20"/>
          <w:szCs w:val="20"/>
          <w:u w:val="single" w:color="232323"/>
        </w:rPr>
        <w:t xml:space="preserve"> </w:t>
      </w:r>
      <w:r w:rsidRPr="00CE432D">
        <w:rPr>
          <w:b/>
          <w:color w:val="1A1A1A"/>
          <w:sz w:val="20"/>
          <w:szCs w:val="20"/>
          <w:u w:val="single" w:color="232323"/>
        </w:rPr>
        <w:t>13,</w:t>
      </w:r>
      <w:r w:rsidRPr="00CE432D">
        <w:rPr>
          <w:b/>
          <w:color w:val="1A1A1A"/>
          <w:sz w:val="20"/>
          <w:szCs w:val="20"/>
        </w:rPr>
        <w:t xml:space="preserve"> </w:t>
      </w:r>
      <w:r w:rsidRPr="00CE432D">
        <w:rPr>
          <w:color w:val="1A1A1A"/>
          <w:sz w:val="20"/>
          <w:szCs w:val="20"/>
        </w:rPr>
        <w:t>Lot 1, Lakeside</w:t>
      </w:r>
      <w:r w:rsidRPr="00CE432D">
        <w:rPr>
          <w:color w:val="1A1A1A"/>
          <w:spacing w:val="-13"/>
          <w:sz w:val="20"/>
          <w:szCs w:val="20"/>
        </w:rPr>
        <w:t xml:space="preserve"> </w:t>
      </w:r>
      <w:r w:rsidRPr="00CE432D">
        <w:rPr>
          <w:color w:val="1A1A1A"/>
          <w:sz w:val="20"/>
          <w:szCs w:val="20"/>
        </w:rPr>
        <w:t>Subdivision</w:t>
      </w:r>
      <w:r w:rsidRPr="00CE432D">
        <w:rPr>
          <w:color w:val="1A1A1A"/>
          <w:spacing w:val="-11"/>
          <w:sz w:val="20"/>
          <w:szCs w:val="20"/>
        </w:rPr>
        <w:t xml:space="preserve"> </w:t>
      </w:r>
      <w:r w:rsidRPr="00CE432D">
        <w:rPr>
          <w:color w:val="1A1A1A"/>
          <w:sz w:val="20"/>
          <w:szCs w:val="20"/>
        </w:rPr>
        <w:t>in</w:t>
      </w:r>
      <w:r w:rsidRPr="00CE432D">
        <w:rPr>
          <w:color w:val="1A1A1A"/>
          <w:spacing w:val="-10"/>
          <w:sz w:val="20"/>
          <w:szCs w:val="20"/>
        </w:rPr>
        <w:t xml:space="preserve"> </w:t>
      </w:r>
      <w:r w:rsidRPr="00CE432D">
        <w:rPr>
          <w:color w:val="1A1A1A"/>
          <w:sz w:val="20"/>
          <w:szCs w:val="20"/>
        </w:rPr>
        <w:t>the</w:t>
      </w:r>
      <w:r w:rsidRPr="00CE432D">
        <w:rPr>
          <w:color w:val="1A1A1A"/>
          <w:spacing w:val="-8"/>
          <w:sz w:val="20"/>
          <w:szCs w:val="20"/>
        </w:rPr>
        <w:t xml:space="preserve"> </w:t>
      </w:r>
      <w:r w:rsidRPr="00CE432D">
        <w:rPr>
          <w:color w:val="1A1A1A"/>
          <w:sz w:val="20"/>
          <w:szCs w:val="20"/>
        </w:rPr>
        <w:t>City</w:t>
      </w:r>
      <w:r w:rsidRPr="00CE432D">
        <w:rPr>
          <w:color w:val="1A1A1A"/>
          <w:spacing w:val="-13"/>
          <w:sz w:val="20"/>
          <w:szCs w:val="20"/>
        </w:rPr>
        <w:t xml:space="preserve"> </w:t>
      </w:r>
      <w:r w:rsidRPr="00CE432D">
        <w:rPr>
          <w:color w:val="1A1A1A"/>
          <w:sz w:val="20"/>
          <w:szCs w:val="20"/>
        </w:rPr>
        <w:t>of</w:t>
      </w:r>
      <w:r w:rsidRPr="00CE432D">
        <w:rPr>
          <w:color w:val="1A1A1A"/>
          <w:spacing w:val="-6"/>
          <w:sz w:val="20"/>
          <w:szCs w:val="20"/>
        </w:rPr>
        <w:t xml:space="preserve"> </w:t>
      </w:r>
      <w:r w:rsidRPr="00CE432D">
        <w:rPr>
          <w:color w:val="1A1A1A"/>
          <w:sz w:val="20"/>
          <w:szCs w:val="20"/>
        </w:rPr>
        <w:t>Shreveport</w:t>
      </w:r>
      <w:r w:rsidRPr="00CE432D">
        <w:rPr>
          <w:color w:val="1A1A1A"/>
          <w:spacing w:val="-13"/>
          <w:sz w:val="20"/>
          <w:szCs w:val="20"/>
        </w:rPr>
        <w:t xml:space="preserve"> </w:t>
      </w:r>
      <w:r w:rsidRPr="00CE432D">
        <w:rPr>
          <w:color w:val="1A1A1A"/>
          <w:sz w:val="20"/>
          <w:szCs w:val="20"/>
        </w:rPr>
        <w:t>of</w:t>
      </w:r>
      <w:r w:rsidRPr="00CE432D">
        <w:rPr>
          <w:color w:val="1A1A1A"/>
          <w:spacing w:val="-11"/>
          <w:sz w:val="20"/>
          <w:szCs w:val="20"/>
        </w:rPr>
        <w:t xml:space="preserve"> </w:t>
      </w:r>
      <w:r w:rsidRPr="00CE432D">
        <w:rPr>
          <w:color w:val="1A1A1A"/>
          <w:sz w:val="20"/>
          <w:szCs w:val="20"/>
        </w:rPr>
        <w:t>Caddo</w:t>
      </w:r>
      <w:r w:rsidRPr="00CE432D">
        <w:rPr>
          <w:color w:val="1A1A1A"/>
          <w:spacing w:val="-8"/>
          <w:sz w:val="20"/>
          <w:szCs w:val="20"/>
        </w:rPr>
        <w:t xml:space="preserve"> </w:t>
      </w:r>
      <w:r w:rsidRPr="00CE432D">
        <w:rPr>
          <w:color w:val="1A1A1A"/>
          <w:sz w:val="20"/>
          <w:szCs w:val="20"/>
        </w:rPr>
        <w:t xml:space="preserve">Parish, Louisiana as per plat recorded in the Conveyance Records of Caddo Parish, LA </w:t>
      </w:r>
      <w:r w:rsidRPr="00CE432D">
        <w:rPr>
          <w:b/>
          <w:color w:val="1A1A1A"/>
          <w:sz w:val="20"/>
          <w:szCs w:val="20"/>
        </w:rPr>
        <w:t>(GEO#</w:t>
      </w:r>
      <w:r w:rsidRPr="00CE432D">
        <w:rPr>
          <w:b/>
          <w:color w:val="1A1A1A"/>
          <w:spacing w:val="-2"/>
          <w:sz w:val="20"/>
          <w:szCs w:val="20"/>
        </w:rPr>
        <w:t xml:space="preserve"> </w:t>
      </w:r>
      <w:r w:rsidRPr="00CE432D">
        <w:rPr>
          <w:b/>
          <w:color w:val="1A1A1A"/>
          <w:sz w:val="20"/>
          <w:szCs w:val="20"/>
        </w:rPr>
        <w:t>181435-046-0001-</w:t>
      </w:r>
      <w:r w:rsidRPr="00CE432D">
        <w:rPr>
          <w:b/>
          <w:color w:val="1A1A1A"/>
          <w:spacing w:val="-4"/>
          <w:sz w:val="20"/>
          <w:szCs w:val="20"/>
        </w:rPr>
        <w:t>00)</w:t>
      </w:r>
    </w:p>
    <w:p w:rsidR="00CE432D" w:rsidRPr="00CE432D" w:rsidRDefault="00CE432D" w:rsidP="00CE432D">
      <w:pPr>
        <w:spacing w:line="240" w:lineRule="atLeast"/>
        <w:ind w:left="146" w:right="205" w:firstLine="5"/>
        <w:jc w:val="both"/>
        <w:rPr>
          <w:b/>
          <w:sz w:val="20"/>
          <w:szCs w:val="20"/>
        </w:rPr>
      </w:pPr>
    </w:p>
    <w:p w:rsidR="00CE432D" w:rsidRPr="00CE432D" w:rsidRDefault="00CE432D" w:rsidP="00CE432D">
      <w:pPr>
        <w:spacing w:line="240" w:lineRule="atLeast"/>
        <w:ind w:firstLine="10"/>
        <w:jc w:val="both"/>
        <w:rPr>
          <w:b/>
          <w:color w:val="171717"/>
          <w:spacing w:val="-4"/>
          <w:sz w:val="20"/>
          <w:szCs w:val="20"/>
        </w:rPr>
      </w:pPr>
      <w:r w:rsidRPr="00CE432D">
        <w:rPr>
          <w:b/>
          <w:color w:val="171717"/>
          <w:sz w:val="20"/>
          <w:szCs w:val="20"/>
          <w:u w:val="single" w:color="232323"/>
        </w:rPr>
        <w:t>Property</w:t>
      </w:r>
      <w:r w:rsidRPr="00CE432D">
        <w:rPr>
          <w:b/>
          <w:color w:val="171717"/>
          <w:spacing w:val="-10"/>
          <w:sz w:val="20"/>
          <w:szCs w:val="20"/>
          <w:u w:val="single" w:color="232323"/>
        </w:rPr>
        <w:t xml:space="preserve"> </w:t>
      </w:r>
      <w:r w:rsidRPr="00CE432D">
        <w:rPr>
          <w:b/>
          <w:color w:val="171717"/>
          <w:sz w:val="20"/>
          <w:szCs w:val="20"/>
          <w:u w:val="single" w:color="232323"/>
        </w:rPr>
        <w:t>No.</w:t>
      </w:r>
      <w:r w:rsidRPr="00CE432D">
        <w:rPr>
          <w:b/>
          <w:color w:val="171717"/>
          <w:spacing w:val="-9"/>
          <w:sz w:val="20"/>
          <w:szCs w:val="20"/>
          <w:u w:val="single" w:color="232323"/>
        </w:rPr>
        <w:t xml:space="preserve"> </w:t>
      </w:r>
      <w:r w:rsidRPr="00CE432D">
        <w:rPr>
          <w:b/>
          <w:color w:val="171717"/>
          <w:sz w:val="20"/>
          <w:szCs w:val="20"/>
          <w:u w:val="single" w:color="232323"/>
        </w:rPr>
        <w:t>14,</w:t>
      </w:r>
      <w:r w:rsidRPr="00CE432D">
        <w:rPr>
          <w:b/>
          <w:color w:val="171717"/>
          <w:sz w:val="20"/>
          <w:szCs w:val="20"/>
        </w:rPr>
        <w:t xml:space="preserve"> </w:t>
      </w:r>
      <w:r w:rsidRPr="00CE432D">
        <w:rPr>
          <w:color w:val="171717"/>
          <w:sz w:val="20"/>
          <w:szCs w:val="20"/>
        </w:rPr>
        <w:t>Lot</w:t>
      </w:r>
      <w:r w:rsidRPr="00CE432D">
        <w:rPr>
          <w:color w:val="171717"/>
          <w:spacing w:val="-12"/>
          <w:sz w:val="20"/>
          <w:szCs w:val="20"/>
        </w:rPr>
        <w:t xml:space="preserve"> </w:t>
      </w:r>
      <w:r w:rsidRPr="00CE432D">
        <w:rPr>
          <w:color w:val="171717"/>
          <w:sz w:val="20"/>
          <w:szCs w:val="20"/>
        </w:rPr>
        <w:t>3, Lakeside</w:t>
      </w:r>
      <w:r w:rsidRPr="00CE432D">
        <w:rPr>
          <w:color w:val="171717"/>
          <w:spacing w:val="-10"/>
          <w:sz w:val="20"/>
          <w:szCs w:val="20"/>
        </w:rPr>
        <w:t xml:space="preserve"> </w:t>
      </w:r>
      <w:r w:rsidRPr="00CE432D">
        <w:rPr>
          <w:color w:val="171717"/>
          <w:sz w:val="20"/>
          <w:szCs w:val="20"/>
        </w:rPr>
        <w:t>Subdivision</w:t>
      </w:r>
      <w:r w:rsidRPr="00CE432D">
        <w:rPr>
          <w:color w:val="171717"/>
          <w:spacing w:val="-9"/>
          <w:sz w:val="20"/>
          <w:szCs w:val="20"/>
        </w:rPr>
        <w:t xml:space="preserve"> </w:t>
      </w:r>
      <w:r w:rsidRPr="00CE432D">
        <w:rPr>
          <w:color w:val="171717"/>
          <w:sz w:val="20"/>
          <w:szCs w:val="20"/>
        </w:rPr>
        <w:t>in</w:t>
      </w:r>
      <w:r w:rsidRPr="00CE432D">
        <w:rPr>
          <w:color w:val="171717"/>
          <w:spacing w:val="-5"/>
          <w:sz w:val="20"/>
          <w:szCs w:val="20"/>
        </w:rPr>
        <w:t xml:space="preserve"> </w:t>
      </w:r>
      <w:r w:rsidRPr="00CE432D">
        <w:rPr>
          <w:color w:val="171717"/>
          <w:sz w:val="20"/>
          <w:szCs w:val="20"/>
        </w:rPr>
        <w:t>the</w:t>
      </w:r>
      <w:r w:rsidRPr="00CE432D">
        <w:rPr>
          <w:color w:val="171717"/>
          <w:spacing w:val="-11"/>
          <w:sz w:val="20"/>
          <w:szCs w:val="20"/>
        </w:rPr>
        <w:t xml:space="preserve"> </w:t>
      </w:r>
      <w:r w:rsidRPr="00CE432D">
        <w:rPr>
          <w:color w:val="171717"/>
          <w:sz w:val="20"/>
          <w:szCs w:val="20"/>
        </w:rPr>
        <w:t>City</w:t>
      </w:r>
      <w:r w:rsidRPr="00CE432D">
        <w:rPr>
          <w:color w:val="171717"/>
          <w:spacing w:val="-7"/>
          <w:sz w:val="20"/>
          <w:szCs w:val="20"/>
        </w:rPr>
        <w:t xml:space="preserve"> </w:t>
      </w:r>
      <w:r w:rsidRPr="00CE432D">
        <w:rPr>
          <w:color w:val="171717"/>
          <w:sz w:val="20"/>
          <w:szCs w:val="20"/>
        </w:rPr>
        <w:t>of</w:t>
      </w:r>
      <w:r w:rsidRPr="00CE432D">
        <w:rPr>
          <w:color w:val="171717"/>
          <w:spacing w:val="-14"/>
          <w:sz w:val="20"/>
          <w:szCs w:val="20"/>
        </w:rPr>
        <w:t xml:space="preserve"> </w:t>
      </w:r>
      <w:r w:rsidRPr="00CE432D">
        <w:rPr>
          <w:color w:val="171717"/>
          <w:sz w:val="20"/>
          <w:szCs w:val="20"/>
        </w:rPr>
        <w:t>Shreveport</w:t>
      </w:r>
      <w:r w:rsidRPr="00CE432D">
        <w:rPr>
          <w:color w:val="171717"/>
          <w:spacing w:val="-14"/>
          <w:sz w:val="20"/>
          <w:szCs w:val="20"/>
        </w:rPr>
        <w:t xml:space="preserve"> </w:t>
      </w:r>
      <w:r w:rsidRPr="00CE432D">
        <w:rPr>
          <w:color w:val="171717"/>
          <w:sz w:val="20"/>
          <w:szCs w:val="20"/>
        </w:rPr>
        <w:t>of</w:t>
      </w:r>
      <w:r w:rsidRPr="00CE432D">
        <w:rPr>
          <w:color w:val="171717"/>
          <w:spacing w:val="-8"/>
          <w:sz w:val="20"/>
          <w:szCs w:val="20"/>
        </w:rPr>
        <w:t xml:space="preserve"> </w:t>
      </w:r>
      <w:r w:rsidRPr="00CE432D">
        <w:rPr>
          <w:color w:val="171717"/>
          <w:sz w:val="20"/>
          <w:szCs w:val="20"/>
        </w:rPr>
        <w:t>Caddo</w:t>
      </w:r>
      <w:r w:rsidRPr="00CE432D">
        <w:rPr>
          <w:color w:val="171717"/>
          <w:spacing w:val="-3"/>
          <w:sz w:val="20"/>
          <w:szCs w:val="20"/>
        </w:rPr>
        <w:t xml:space="preserve"> </w:t>
      </w:r>
      <w:r w:rsidRPr="00CE432D">
        <w:rPr>
          <w:color w:val="171717"/>
          <w:sz w:val="20"/>
          <w:szCs w:val="20"/>
        </w:rPr>
        <w:t>Parish, Louisiana as per plat</w:t>
      </w:r>
      <w:r w:rsidRPr="00CE432D">
        <w:rPr>
          <w:color w:val="171717"/>
          <w:spacing w:val="-2"/>
          <w:sz w:val="20"/>
          <w:szCs w:val="20"/>
        </w:rPr>
        <w:t xml:space="preserve"> </w:t>
      </w:r>
      <w:r w:rsidRPr="00CE432D">
        <w:rPr>
          <w:color w:val="171717"/>
          <w:sz w:val="20"/>
          <w:szCs w:val="20"/>
        </w:rPr>
        <w:t>recorded in the Conveyance Records</w:t>
      </w:r>
      <w:r w:rsidRPr="00CE432D">
        <w:rPr>
          <w:color w:val="171717"/>
          <w:spacing w:val="-1"/>
          <w:sz w:val="20"/>
          <w:szCs w:val="20"/>
        </w:rPr>
        <w:t xml:space="preserve"> </w:t>
      </w:r>
      <w:r w:rsidRPr="00CE432D">
        <w:rPr>
          <w:color w:val="171717"/>
          <w:sz w:val="20"/>
          <w:szCs w:val="20"/>
        </w:rPr>
        <w:t xml:space="preserve">of Caddo Parish, LA </w:t>
      </w:r>
      <w:r w:rsidRPr="00CE432D">
        <w:rPr>
          <w:b/>
          <w:color w:val="171717"/>
          <w:sz w:val="20"/>
          <w:szCs w:val="20"/>
        </w:rPr>
        <w:t>(GEO#</w:t>
      </w:r>
      <w:r w:rsidRPr="00CE432D">
        <w:rPr>
          <w:b/>
          <w:color w:val="171717"/>
          <w:spacing w:val="-3"/>
          <w:sz w:val="20"/>
          <w:szCs w:val="20"/>
        </w:rPr>
        <w:t xml:space="preserve"> </w:t>
      </w:r>
      <w:r w:rsidRPr="00CE432D">
        <w:rPr>
          <w:b/>
          <w:color w:val="171717"/>
          <w:sz w:val="20"/>
          <w:szCs w:val="20"/>
        </w:rPr>
        <w:t>181435-046-0003-</w:t>
      </w:r>
      <w:r w:rsidRPr="00CE432D">
        <w:rPr>
          <w:b/>
          <w:color w:val="171717"/>
          <w:spacing w:val="-4"/>
          <w:sz w:val="20"/>
          <w:szCs w:val="20"/>
        </w:rPr>
        <w:t>00)</w:t>
      </w:r>
    </w:p>
    <w:p w:rsidR="00CE432D" w:rsidRPr="00CE432D" w:rsidRDefault="00CE432D" w:rsidP="00CE432D">
      <w:pPr>
        <w:spacing w:line="240" w:lineRule="atLeast"/>
        <w:ind w:firstLine="10"/>
        <w:jc w:val="both"/>
        <w:rPr>
          <w:b/>
          <w:sz w:val="20"/>
          <w:szCs w:val="20"/>
        </w:rPr>
      </w:pPr>
    </w:p>
    <w:p w:rsidR="00CE432D" w:rsidRPr="00CE432D" w:rsidRDefault="00CE432D" w:rsidP="00CE432D">
      <w:pPr>
        <w:spacing w:line="240" w:lineRule="atLeast"/>
        <w:ind w:firstLine="2"/>
        <w:jc w:val="both"/>
        <w:rPr>
          <w:b/>
          <w:color w:val="1A1A1A"/>
          <w:spacing w:val="-2"/>
          <w:sz w:val="20"/>
          <w:szCs w:val="20"/>
        </w:rPr>
      </w:pPr>
      <w:r w:rsidRPr="00CE432D">
        <w:rPr>
          <w:b/>
          <w:color w:val="1A1A1A"/>
          <w:sz w:val="20"/>
          <w:szCs w:val="20"/>
          <w:u w:val="single" w:color="232323"/>
        </w:rPr>
        <w:t>Property No. 15,</w:t>
      </w:r>
      <w:r w:rsidRPr="00CE432D">
        <w:rPr>
          <w:b/>
          <w:color w:val="1A1A1A"/>
          <w:sz w:val="20"/>
          <w:szCs w:val="20"/>
        </w:rPr>
        <w:t xml:space="preserve"> </w:t>
      </w:r>
      <w:r w:rsidRPr="00CE432D">
        <w:rPr>
          <w:color w:val="1A1A1A"/>
          <w:sz w:val="20"/>
          <w:szCs w:val="20"/>
        </w:rPr>
        <w:t xml:space="preserve">Lot 8, Block 8, Talbot &amp; Perrin Subdivision in the City of Shreveport of Caddo Parish, Louisiana as per plat recorded in the Conveyance Records of Caddo Parish, LA </w:t>
      </w:r>
      <w:r w:rsidRPr="00CE432D">
        <w:rPr>
          <w:b/>
          <w:color w:val="1A1A1A"/>
          <w:sz w:val="20"/>
          <w:szCs w:val="20"/>
        </w:rPr>
        <w:t>(GEO</w:t>
      </w:r>
      <w:r w:rsidRPr="00CE432D">
        <w:rPr>
          <w:b/>
          <w:color w:val="1A1A1A"/>
          <w:spacing w:val="-14"/>
          <w:sz w:val="20"/>
          <w:szCs w:val="20"/>
        </w:rPr>
        <w:t xml:space="preserve"> </w:t>
      </w:r>
      <w:r w:rsidRPr="00CE432D">
        <w:rPr>
          <w:color w:val="1A1A1A"/>
          <w:sz w:val="20"/>
          <w:szCs w:val="20"/>
        </w:rPr>
        <w:t xml:space="preserve"># </w:t>
      </w:r>
      <w:r w:rsidRPr="00CE432D">
        <w:rPr>
          <w:b/>
          <w:color w:val="1A1A1A"/>
          <w:spacing w:val="-2"/>
          <w:sz w:val="20"/>
          <w:szCs w:val="20"/>
        </w:rPr>
        <w:t>181435-070-0008-00)</w:t>
      </w:r>
    </w:p>
    <w:p w:rsidR="00CE432D" w:rsidRPr="00CE432D" w:rsidRDefault="00CE432D" w:rsidP="00CE432D">
      <w:pPr>
        <w:spacing w:line="240" w:lineRule="atLeast"/>
        <w:ind w:firstLine="2"/>
        <w:jc w:val="both"/>
        <w:rPr>
          <w:b/>
          <w:sz w:val="20"/>
          <w:szCs w:val="20"/>
        </w:rPr>
      </w:pPr>
    </w:p>
    <w:p w:rsidR="00CE432D" w:rsidRPr="00CE432D" w:rsidRDefault="00CE432D" w:rsidP="00CE432D">
      <w:pPr>
        <w:spacing w:line="240" w:lineRule="atLeast"/>
        <w:ind w:firstLine="2"/>
        <w:jc w:val="both"/>
        <w:rPr>
          <w:b/>
          <w:sz w:val="20"/>
          <w:szCs w:val="20"/>
        </w:rPr>
      </w:pPr>
      <w:r w:rsidRPr="00CE432D">
        <w:rPr>
          <w:b/>
          <w:color w:val="1A1A1A"/>
          <w:sz w:val="20"/>
          <w:szCs w:val="20"/>
          <w:u w:val="single" w:color="232323"/>
        </w:rPr>
        <w:t>Property No. 16,</w:t>
      </w:r>
      <w:r w:rsidRPr="00CE432D">
        <w:rPr>
          <w:b/>
          <w:color w:val="1A1A1A"/>
          <w:sz w:val="20"/>
          <w:szCs w:val="20"/>
        </w:rPr>
        <w:t xml:space="preserve"> </w:t>
      </w:r>
      <w:r w:rsidRPr="00CE432D">
        <w:rPr>
          <w:color w:val="1A1A1A"/>
          <w:sz w:val="20"/>
          <w:szCs w:val="20"/>
        </w:rPr>
        <w:t>Lot 9,</w:t>
      </w:r>
      <w:r w:rsidRPr="00CE432D">
        <w:rPr>
          <w:color w:val="1A1A1A"/>
          <w:spacing w:val="35"/>
          <w:sz w:val="20"/>
          <w:szCs w:val="20"/>
        </w:rPr>
        <w:t xml:space="preserve"> </w:t>
      </w:r>
      <w:r w:rsidRPr="00CE432D">
        <w:rPr>
          <w:color w:val="1A1A1A"/>
          <w:sz w:val="20"/>
          <w:szCs w:val="20"/>
        </w:rPr>
        <w:t>Block 9, Mayfair Subdivision in the City of Shreveport of Caddo Parish, Louisiana</w:t>
      </w:r>
      <w:r w:rsidRPr="00CE432D">
        <w:rPr>
          <w:color w:val="1A1A1A"/>
          <w:spacing w:val="-2"/>
          <w:sz w:val="20"/>
          <w:szCs w:val="20"/>
        </w:rPr>
        <w:t xml:space="preserve"> </w:t>
      </w:r>
      <w:r w:rsidRPr="00CE432D">
        <w:rPr>
          <w:color w:val="1A1A1A"/>
          <w:sz w:val="20"/>
          <w:szCs w:val="20"/>
        </w:rPr>
        <w:lastRenderedPageBreak/>
        <w:t>as per plat</w:t>
      </w:r>
      <w:r w:rsidRPr="00CE432D">
        <w:rPr>
          <w:color w:val="1A1A1A"/>
          <w:spacing w:val="-1"/>
          <w:sz w:val="20"/>
          <w:szCs w:val="20"/>
        </w:rPr>
        <w:t xml:space="preserve"> </w:t>
      </w:r>
      <w:r w:rsidRPr="00CE432D">
        <w:rPr>
          <w:color w:val="1A1A1A"/>
          <w:sz w:val="20"/>
          <w:szCs w:val="20"/>
        </w:rPr>
        <w:t>recorded in the Conveyance Records of Caddo Parish,</w:t>
      </w:r>
      <w:r w:rsidRPr="00CE432D">
        <w:rPr>
          <w:color w:val="1A1A1A"/>
          <w:spacing w:val="27"/>
          <w:sz w:val="20"/>
          <w:szCs w:val="20"/>
        </w:rPr>
        <w:t xml:space="preserve"> </w:t>
      </w:r>
      <w:r w:rsidRPr="00CE432D">
        <w:rPr>
          <w:color w:val="1A1A1A"/>
          <w:sz w:val="20"/>
          <w:szCs w:val="20"/>
        </w:rPr>
        <w:t xml:space="preserve">LA </w:t>
      </w:r>
      <w:r w:rsidRPr="00CE432D">
        <w:rPr>
          <w:b/>
          <w:color w:val="1A1A1A"/>
          <w:sz w:val="20"/>
          <w:szCs w:val="20"/>
        </w:rPr>
        <w:t>(GEO#</w:t>
      </w:r>
      <w:r w:rsidRPr="00CE432D">
        <w:rPr>
          <w:b/>
          <w:color w:val="1A1A1A"/>
          <w:spacing w:val="-4"/>
          <w:sz w:val="20"/>
          <w:szCs w:val="20"/>
        </w:rPr>
        <w:t xml:space="preserve"> </w:t>
      </w:r>
      <w:r w:rsidRPr="00CE432D">
        <w:rPr>
          <w:b/>
          <w:color w:val="1A1A1A"/>
          <w:sz w:val="20"/>
          <w:szCs w:val="20"/>
        </w:rPr>
        <w:t xml:space="preserve">181435- </w:t>
      </w:r>
      <w:r w:rsidRPr="00CE432D">
        <w:rPr>
          <w:b/>
          <w:color w:val="1A1A1A"/>
          <w:spacing w:val="-2"/>
          <w:sz w:val="20"/>
          <w:szCs w:val="20"/>
        </w:rPr>
        <w:t>085-0009-00)</w:t>
      </w:r>
    </w:p>
    <w:p w:rsidR="00CE432D" w:rsidRPr="00CE432D" w:rsidRDefault="00CE432D" w:rsidP="00CE432D">
      <w:pPr>
        <w:spacing w:line="240" w:lineRule="atLeast"/>
        <w:ind w:firstLine="2"/>
        <w:rPr>
          <w:b/>
          <w:sz w:val="20"/>
          <w:szCs w:val="20"/>
        </w:rPr>
      </w:pPr>
    </w:p>
    <w:p w:rsidR="00CE432D" w:rsidRPr="00CE432D" w:rsidRDefault="00CE432D" w:rsidP="00CE432D">
      <w:pPr>
        <w:spacing w:line="240" w:lineRule="atLeast"/>
        <w:ind w:firstLine="2"/>
        <w:jc w:val="both"/>
        <w:rPr>
          <w:b/>
          <w:color w:val="181818"/>
          <w:spacing w:val="-2"/>
          <w:sz w:val="20"/>
          <w:szCs w:val="20"/>
        </w:rPr>
      </w:pPr>
      <w:r w:rsidRPr="00CE432D">
        <w:rPr>
          <w:b/>
          <w:color w:val="181818"/>
          <w:sz w:val="20"/>
          <w:szCs w:val="20"/>
          <w:u w:val="single" w:color="232323"/>
        </w:rPr>
        <w:t>Property</w:t>
      </w:r>
      <w:r w:rsidRPr="00CE432D">
        <w:rPr>
          <w:b/>
          <w:color w:val="181818"/>
          <w:spacing w:val="-5"/>
          <w:sz w:val="20"/>
          <w:szCs w:val="20"/>
          <w:u w:val="single" w:color="232323"/>
        </w:rPr>
        <w:t xml:space="preserve"> </w:t>
      </w:r>
      <w:r w:rsidRPr="00CE432D">
        <w:rPr>
          <w:b/>
          <w:color w:val="181818"/>
          <w:sz w:val="20"/>
          <w:szCs w:val="20"/>
          <w:u w:val="single" w:color="232323"/>
        </w:rPr>
        <w:t>No.</w:t>
      </w:r>
      <w:r w:rsidRPr="00CE432D">
        <w:rPr>
          <w:b/>
          <w:color w:val="181818"/>
          <w:spacing w:val="-6"/>
          <w:sz w:val="20"/>
          <w:szCs w:val="20"/>
          <w:u w:val="single" w:color="232323"/>
        </w:rPr>
        <w:t xml:space="preserve"> </w:t>
      </w:r>
      <w:r w:rsidRPr="00CE432D">
        <w:rPr>
          <w:b/>
          <w:color w:val="181818"/>
          <w:sz w:val="20"/>
          <w:szCs w:val="20"/>
          <w:u w:val="single" w:color="232323"/>
        </w:rPr>
        <w:t>17,</w:t>
      </w:r>
      <w:r w:rsidRPr="00CE432D">
        <w:rPr>
          <w:b/>
          <w:color w:val="181818"/>
          <w:spacing w:val="-2"/>
          <w:sz w:val="20"/>
          <w:szCs w:val="20"/>
        </w:rPr>
        <w:t xml:space="preserve"> </w:t>
      </w:r>
      <w:r w:rsidRPr="00CE432D">
        <w:rPr>
          <w:color w:val="181818"/>
          <w:sz w:val="20"/>
          <w:szCs w:val="20"/>
        </w:rPr>
        <w:t>Lot</w:t>
      </w:r>
      <w:r w:rsidRPr="00CE432D">
        <w:rPr>
          <w:color w:val="181818"/>
          <w:spacing w:val="-7"/>
          <w:sz w:val="20"/>
          <w:szCs w:val="20"/>
        </w:rPr>
        <w:t xml:space="preserve"> </w:t>
      </w:r>
      <w:r w:rsidRPr="00CE432D">
        <w:rPr>
          <w:color w:val="181818"/>
          <w:sz w:val="20"/>
          <w:szCs w:val="20"/>
        </w:rPr>
        <w:t>18,</w:t>
      </w:r>
      <w:r w:rsidRPr="00CE432D">
        <w:rPr>
          <w:color w:val="181818"/>
          <w:spacing w:val="19"/>
          <w:sz w:val="20"/>
          <w:szCs w:val="20"/>
        </w:rPr>
        <w:t xml:space="preserve"> </w:t>
      </w:r>
      <w:r w:rsidRPr="00CE432D">
        <w:rPr>
          <w:color w:val="181818"/>
          <w:sz w:val="20"/>
          <w:szCs w:val="20"/>
        </w:rPr>
        <w:t>Block</w:t>
      </w:r>
      <w:r w:rsidRPr="00CE432D">
        <w:rPr>
          <w:color w:val="181818"/>
          <w:spacing w:val="-4"/>
          <w:sz w:val="20"/>
          <w:szCs w:val="20"/>
        </w:rPr>
        <w:t xml:space="preserve"> </w:t>
      </w:r>
      <w:r w:rsidRPr="00CE432D">
        <w:rPr>
          <w:color w:val="181818"/>
          <w:sz w:val="20"/>
          <w:szCs w:val="20"/>
        </w:rPr>
        <w:t>11, Mayfair Subdivision</w:t>
      </w:r>
      <w:r w:rsidRPr="00CE432D">
        <w:rPr>
          <w:color w:val="181818"/>
          <w:spacing w:val="-2"/>
          <w:sz w:val="20"/>
          <w:szCs w:val="20"/>
        </w:rPr>
        <w:t xml:space="preserve"> </w:t>
      </w:r>
      <w:r w:rsidRPr="00CE432D">
        <w:rPr>
          <w:color w:val="181818"/>
          <w:sz w:val="20"/>
          <w:szCs w:val="20"/>
        </w:rPr>
        <w:t>in</w:t>
      </w:r>
      <w:r w:rsidRPr="00CE432D">
        <w:rPr>
          <w:color w:val="181818"/>
          <w:spacing w:val="-6"/>
          <w:sz w:val="20"/>
          <w:szCs w:val="20"/>
        </w:rPr>
        <w:t xml:space="preserve"> </w:t>
      </w:r>
      <w:r w:rsidRPr="00CE432D">
        <w:rPr>
          <w:color w:val="181818"/>
          <w:sz w:val="20"/>
          <w:szCs w:val="20"/>
        </w:rPr>
        <w:t>the</w:t>
      </w:r>
      <w:r w:rsidRPr="00CE432D">
        <w:rPr>
          <w:color w:val="181818"/>
          <w:spacing w:val="-7"/>
          <w:sz w:val="20"/>
          <w:szCs w:val="20"/>
        </w:rPr>
        <w:t xml:space="preserve"> </w:t>
      </w:r>
      <w:r w:rsidRPr="00CE432D">
        <w:rPr>
          <w:color w:val="181818"/>
          <w:sz w:val="20"/>
          <w:szCs w:val="20"/>
        </w:rPr>
        <w:t>City</w:t>
      </w:r>
      <w:r w:rsidRPr="00CE432D">
        <w:rPr>
          <w:color w:val="181818"/>
          <w:spacing w:val="-7"/>
          <w:sz w:val="20"/>
          <w:szCs w:val="20"/>
        </w:rPr>
        <w:t xml:space="preserve"> </w:t>
      </w:r>
      <w:r w:rsidRPr="00CE432D">
        <w:rPr>
          <w:color w:val="181818"/>
          <w:sz w:val="20"/>
          <w:szCs w:val="20"/>
        </w:rPr>
        <w:t>of</w:t>
      </w:r>
      <w:r w:rsidRPr="00CE432D">
        <w:rPr>
          <w:color w:val="181818"/>
          <w:spacing w:val="-6"/>
          <w:sz w:val="20"/>
          <w:szCs w:val="20"/>
        </w:rPr>
        <w:t xml:space="preserve"> </w:t>
      </w:r>
      <w:r w:rsidRPr="00CE432D">
        <w:rPr>
          <w:color w:val="181818"/>
          <w:sz w:val="20"/>
          <w:szCs w:val="20"/>
        </w:rPr>
        <w:t>Shreveport</w:t>
      </w:r>
      <w:r w:rsidRPr="00CE432D">
        <w:rPr>
          <w:color w:val="181818"/>
          <w:spacing w:val="-9"/>
          <w:sz w:val="20"/>
          <w:szCs w:val="20"/>
        </w:rPr>
        <w:t xml:space="preserve"> </w:t>
      </w:r>
      <w:r w:rsidRPr="00CE432D">
        <w:rPr>
          <w:color w:val="181818"/>
          <w:sz w:val="20"/>
          <w:szCs w:val="20"/>
        </w:rPr>
        <w:t>of</w:t>
      </w:r>
      <w:r w:rsidRPr="00CE432D">
        <w:rPr>
          <w:color w:val="181818"/>
          <w:spacing w:val="-5"/>
          <w:sz w:val="20"/>
          <w:szCs w:val="20"/>
        </w:rPr>
        <w:t xml:space="preserve"> </w:t>
      </w:r>
      <w:r w:rsidRPr="00CE432D">
        <w:rPr>
          <w:color w:val="181818"/>
          <w:sz w:val="20"/>
          <w:szCs w:val="20"/>
        </w:rPr>
        <w:t>Caddo Parish, Louisiana as per plat</w:t>
      </w:r>
      <w:r w:rsidRPr="00CE432D">
        <w:rPr>
          <w:color w:val="181818"/>
          <w:spacing w:val="-2"/>
          <w:sz w:val="20"/>
          <w:szCs w:val="20"/>
        </w:rPr>
        <w:t xml:space="preserve"> </w:t>
      </w:r>
      <w:r w:rsidRPr="00CE432D">
        <w:rPr>
          <w:color w:val="181818"/>
          <w:sz w:val="20"/>
          <w:szCs w:val="20"/>
        </w:rPr>
        <w:t xml:space="preserve">recorded in the Conveyance Records of Caddo Parish, LA </w:t>
      </w:r>
      <w:r w:rsidRPr="00CE432D">
        <w:rPr>
          <w:b/>
          <w:color w:val="181818"/>
          <w:sz w:val="20"/>
          <w:szCs w:val="20"/>
        </w:rPr>
        <w:t>(GEO#</w:t>
      </w:r>
      <w:r w:rsidRPr="00CE432D">
        <w:rPr>
          <w:b/>
          <w:color w:val="181818"/>
          <w:spacing w:val="-6"/>
          <w:sz w:val="20"/>
          <w:szCs w:val="20"/>
        </w:rPr>
        <w:t xml:space="preserve"> </w:t>
      </w:r>
      <w:r w:rsidRPr="00CE432D">
        <w:rPr>
          <w:b/>
          <w:color w:val="181818"/>
          <w:sz w:val="20"/>
          <w:szCs w:val="20"/>
        </w:rPr>
        <w:t xml:space="preserve">181435- </w:t>
      </w:r>
      <w:r w:rsidRPr="00CE432D">
        <w:rPr>
          <w:b/>
          <w:color w:val="181818"/>
          <w:spacing w:val="-2"/>
          <w:sz w:val="20"/>
          <w:szCs w:val="20"/>
        </w:rPr>
        <w:t>087-0018-00)</w:t>
      </w:r>
    </w:p>
    <w:p w:rsidR="00CE432D" w:rsidRPr="00CE432D" w:rsidRDefault="00CE432D" w:rsidP="00CE432D">
      <w:pPr>
        <w:spacing w:line="240" w:lineRule="atLeast"/>
        <w:ind w:firstLine="2"/>
        <w:jc w:val="both"/>
        <w:rPr>
          <w:b/>
          <w:sz w:val="20"/>
          <w:szCs w:val="20"/>
        </w:rPr>
      </w:pPr>
    </w:p>
    <w:p w:rsidR="00CE432D" w:rsidRPr="00CE432D" w:rsidRDefault="00CE432D" w:rsidP="00CE432D">
      <w:pPr>
        <w:spacing w:line="240" w:lineRule="atLeast"/>
        <w:ind w:firstLine="2"/>
        <w:jc w:val="both"/>
        <w:rPr>
          <w:b/>
          <w:sz w:val="20"/>
          <w:szCs w:val="20"/>
        </w:rPr>
      </w:pPr>
      <w:r w:rsidRPr="00CE432D">
        <w:rPr>
          <w:b/>
          <w:color w:val="1A1A1A"/>
          <w:sz w:val="20"/>
          <w:szCs w:val="20"/>
          <w:u w:val="single" w:color="282828"/>
        </w:rPr>
        <w:t>Property</w:t>
      </w:r>
      <w:r w:rsidRPr="00CE432D">
        <w:rPr>
          <w:b/>
          <w:color w:val="1A1A1A"/>
          <w:spacing w:val="-14"/>
          <w:sz w:val="20"/>
          <w:szCs w:val="20"/>
          <w:u w:val="single" w:color="282828"/>
        </w:rPr>
        <w:t xml:space="preserve"> </w:t>
      </w:r>
      <w:r w:rsidRPr="00CE432D">
        <w:rPr>
          <w:b/>
          <w:color w:val="1A1A1A"/>
          <w:sz w:val="20"/>
          <w:szCs w:val="20"/>
          <w:u w:val="single" w:color="282828"/>
        </w:rPr>
        <w:t>No.</w:t>
      </w:r>
      <w:r w:rsidRPr="00CE432D">
        <w:rPr>
          <w:b/>
          <w:color w:val="1A1A1A"/>
          <w:spacing w:val="-10"/>
          <w:sz w:val="20"/>
          <w:szCs w:val="20"/>
          <w:u w:val="single" w:color="282828"/>
        </w:rPr>
        <w:t xml:space="preserve"> </w:t>
      </w:r>
      <w:r w:rsidRPr="00CE432D">
        <w:rPr>
          <w:b/>
          <w:color w:val="1A1A1A"/>
          <w:sz w:val="20"/>
          <w:szCs w:val="20"/>
          <w:u w:val="single" w:color="282828"/>
        </w:rPr>
        <w:t>18,</w:t>
      </w:r>
      <w:r w:rsidRPr="00CE432D">
        <w:rPr>
          <w:b/>
          <w:color w:val="1A1A1A"/>
          <w:spacing w:val="-4"/>
          <w:sz w:val="20"/>
          <w:szCs w:val="20"/>
        </w:rPr>
        <w:t xml:space="preserve"> </w:t>
      </w:r>
      <w:r w:rsidRPr="00CE432D">
        <w:rPr>
          <w:color w:val="1A1A1A"/>
          <w:sz w:val="20"/>
          <w:szCs w:val="20"/>
        </w:rPr>
        <w:t>Lot</w:t>
      </w:r>
      <w:r w:rsidRPr="00CE432D">
        <w:rPr>
          <w:color w:val="1A1A1A"/>
          <w:spacing w:val="-12"/>
          <w:sz w:val="20"/>
          <w:szCs w:val="20"/>
        </w:rPr>
        <w:t xml:space="preserve"> </w:t>
      </w:r>
      <w:r w:rsidRPr="00CE432D">
        <w:rPr>
          <w:color w:val="1A1A1A"/>
          <w:sz w:val="20"/>
          <w:szCs w:val="20"/>
        </w:rPr>
        <w:t>121, Cora</w:t>
      </w:r>
      <w:r w:rsidRPr="00CE432D">
        <w:rPr>
          <w:color w:val="1A1A1A"/>
          <w:spacing w:val="-14"/>
          <w:sz w:val="20"/>
          <w:szCs w:val="20"/>
        </w:rPr>
        <w:t xml:space="preserve"> </w:t>
      </w:r>
      <w:r w:rsidRPr="00CE432D">
        <w:rPr>
          <w:color w:val="1A1A1A"/>
          <w:sz w:val="20"/>
          <w:szCs w:val="20"/>
        </w:rPr>
        <w:t>Templeman</w:t>
      </w:r>
      <w:r w:rsidRPr="00CE432D">
        <w:rPr>
          <w:color w:val="1A1A1A"/>
          <w:spacing w:val="-7"/>
          <w:sz w:val="20"/>
          <w:szCs w:val="20"/>
        </w:rPr>
        <w:t xml:space="preserve"> </w:t>
      </w:r>
      <w:r w:rsidRPr="00CE432D">
        <w:rPr>
          <w:color w:val="1A1A1A"/>
          <w:sz w:val="20"/>
          <w:szCs w:val="20"/>
        </w:rPr>
        <w:t>Subdivision</w:t>
      </w:r>
      <w:r w:rsidRPr="00CE432D">
        <w:rPr>
          <w:color w:val="1A1A1A"/>
          <w:spacing w:val="-10"/>
          <w:sz w:val="20"/>
          <w:szCs w:val="20"/>
        </w:rPr>
        <w:t xml:space="preserve"> </w:t>
      </w:r>
      <w:r w:rsidRPr="00CE432D">
        <w:rPr>
          <w:color w:val="1A1A1A"/>
          <w:sz w:val="20"/>
          <w:szCs w:val="20"/>
        </w:rPr>
        <w:t>in</w:t>
      </w:r>
      <w:r w:rsidRPr="00CE432D">
        <w:rPr>
          <w:color w:val="1A1A1A"/>
          <w:spacing w:val="-11"/>
          <w:sz w:val="20"/>
          <w:szCs w:val="20"/>
        </w:rPr>
        <w:t xml:space="preserve"> </w:t>
      </w:r>
      <w:r w:rsidRPr="00CE432D">
        <w:rPr>
          <w:color w:val="1A1A1A"/>
          <w:sz w:val="20"/>
          <w:szCs w:val="20"/>
        </w:rPr>
        <w:t>the</w:t>
      </w:r>
      <w:r w:rsidRPr="00CE432D">
        <w:rPr>
          <w:color w:val="1A1A1A"/>
          <w:spacing w:val="-13"/>
          <w:sz w:val="20"/>
          <w:szCs w:val="20"/>
        </w:rPr>
        <w:t xml:space="preserve"> </w:t>
      </w:r>
      <w:r w:rsidRPr="00CE432D">
        <w:rPr>
          <w:color w:val="1A1A1A"/>
          <w:sz w:val="20"/>
          <w:szCs w:val="20"/>
        </w:rPr>
        <w:t>City</w:t>
      </w:r>
      <w:r w:rsidRPr="00CE432D">
        <w:rPr>
          <w:color w:val="1A1A1A"/>
          <w:spacing w:val="-14"/>
          <w:sz w:val="20"/>
          <w:szCs w:val="20"/>
        </w:rPr>
        <w:t xml:space="preserve"> </w:t>
      </w:r>
      <w:r w:rsidRPr="00CE432D">
        <w:rPr>
          <w:color w:val="1A1A1A"/>
          <w:sz w:val="20"/>
          <w:szCs w:val="20"/>
        </w:rPr>
        <w:t>of</w:t>
      </w:r>
      <w:r w:rsidRPr="00CE432D">
        <w:rPr>
          <w:color w:val="1A1A1A"/>
          <w:spacing w:val="-11"/>
          <w:sz w:val="20"/>
          <w:szCs w:val="20"/>
        </w:rPr>
        <w:t xml:space="preserve"> </w:t>
      </w:r>
      <w:r w:rsidRPr="00CE432D">
        <w:rPr>
          <w:color w:val="1A1A1A"/>
          <w:sz w:val="20"/>
          <w:szCs w:val="20"/>
        </w:rPr>
        <w:t>Shreveport</w:t>
      </w:r>
      <w:r w:rsidRPr="00CE432D">
        <w:rPr>
          <w:color w:val="1A1A1A"/>
          <w:spacing w:val="-10"/>
          <w:sz w:val="20"/>
          <w:szCs w:val="20"/>
        </w:rPr>
        <w:t xml:space="preserve"> </w:t>
      </w:r>
      <w:r w:rsidRPr="00CE432D">
        <w:rPr>
          <w:color w:val="1A1A1A"/>
          <w:sz w:val="20"/>
          <w:szCs w:val="20"/>
        </w:rPr>
        <w:t>of</w:t>
      </w:r>
      <w:r w:rsidRPr="00CE432D">
        <w:rPr>
          <w:color w:val="1A1A1A"/>
          <w:spacing w:val="-14"/>
          <w:sz w:val="20"/>
          <w:szCs w:val="20"/>
        </w:rPr>
        <w:t xml:space="preserve"> </w:t>
      </w:r>
      <w:r w:rsidRPr="00CE432D">
        <w:rPr>
          <w:color w:val="1A1A1A"/>
          <w:sz w:val="20"/>
          <w:szCs w:val="20"/>
        </w:rPr>
        <w:t>Caddo</w:t>
      </w:r>
      <w:r w:rsidRPr="00CE432D">
        <w:rPr>
          <w:color w:val="1A1A1A"/>
          <w:spacing w:val="-3"/>
          <w:sz w:val="20"/>
          <w:szCs w:val="20"/>
        </w:rPr>
        <w:t xml:space="preserve"> </w:t>
      </w:r>
      <w:r w:rsidRPr="00CE432D">
        <w:rPr>
          <w:color w:val="1A1A1A"/>
          <w:sz w:val="20"/>
          <w:szCs w:val="20"/>
        </w:rPr>
        <w:t>Parish, Louisiana</w:t>
      </w:r>
      <w:r w:rsidRPr="00CE432D">
        <w:rPr>
          <w:color w:val="1A1A1A"/>
          <w:spacing w:val="-1"/>
          <w:sz w:val="20"/>
          <w:szCs w:val="20"/>
        </w:rPr>
        <w:t xml:space="preserve"> </w:t>
      </w:r>
      <w:r w:rsidRPr="00CE432D">
        <w:rPr>
          <w:color w:val="1A1A1A"/>
          <w:sz w:val="20"/>
          <w:szCs w:val="20"/>
        </w:rPr>
        <w:t xml:space="preserve">as per plat recorded in the Conveyance Records of Caddo Parish, LA </w:t>
      </w:r>
      <w:r w:rsidRPr="00CE432D">
        <w:rPr>
          <w:b/>
          <w:color w:val="1A1A1A"/>
          <w:sz w:val="20"/>
          <w:szCs w:val="20"/>
        </w:rPr>
        <w:t>(GEO#</w:t>
      </w:r>
      <w:r w:rsidRPr="00CE432D">
        <w:rPr>
          <w:b/>
          <w:color w:val="1A1A1A"/>
          <w:spacing w:val="-5"/>
          <w:sz w:val="20"/>
          <w:szCs w:val="20"/>
        </w:rPr>
        <w:t xml:space="preserve"> </w:t>
      </w:r>
      <w:r w:rsidRPr="00CE432D">
        <w:rPr>
          <w:b/>
          <w:color w:val="1A1A1A"/>
          <w:sz w:val="20"/>
          <w:szCs w:val="20"/>
        </w:rPr>
        <w:t xml:space="preserve">181435- </w:t>
      </w:r>
      <w:r w:rsidRPr="00CE432D">
        <w:rPr>
          <w:b/>
          <w:color w:val="1A1A1A"/>
          <w:spacing w:val="-2"/>
          <w:sz w:val="20"/>
          <w:szCs w:val="20"/>
        </w:rPr>
        <w:t>092-0121-00)</w:t>
      </w:r>
    </w:p>
    <w:p w:rsidR="00CE432D" w:rsidRPr="00CE432D" w:rsidRDefault="00CE432D" w:rsidP="00CE432D">
      <w:pPr>
        <w:spacing w:line="240" w:lineRule="atLeast"/>
        <w:ind w:firstLine="2"/>
        <w:rPr>
          <w:b/>
          <w:sz w:val="20"/>
          <w:szCs w:val="20"/>
        </w:rPr>
      </w:pPr>
    </w:p>
    <w:p w:rsidR="00CE432D" w:rsidRPr="00CE432D" w:rsidRDefault="00CE432D" w:rsidP="00CE432D">
      <w:pPr>
        <w:spacing w:line="240" w:lineRule="atLeast"/>
        <w:ind w:firstLine="2"/>
        <w:jc w:val="both"/>
        <w:rPr>
          <w:b/>
          <w:sz w:val="20"/>
          <w:szCs w:val="20"/>
        </w:rPr>
      </w:pPr>
      <w:r w:rsidRPr="00CE432D">
        <w:rPr>
          <w:b/>
          <w:color w:val="181818"/>
          <w:sz w:val="20"/>
          <w:szCs w:val="20"/>
          <w:u w:val="single" w:color="232323"/>
        </w:rPr>
        <w:t>Property No. 19,</w:t>
      </w:r>
      <w:r w:rsidRPr="00CE432D">
        <w:rPr>
          <w:b/>
          <w:color w:val="181818"/>
          <w:sz w:val="20"/>
          <w:szCs w:val="20"/>
        </w:rPr>
        <w:t xml:space="preserve"> </w:t>
      </w:r>
      <w:r w:rsidRPr="00CE432D">
        <w:rPr>
          <w:color w:val="181818"/>
          <w:sz w:val="20"/>
          <w:szCs w:val="20"/>
        </w:rPr>
        <w:t>Lot 53, Hotchkiss Subdivision in the City of Shreveport of Caddo Parish, Louisiana</w:t>
      </w:r>
      <w:r w:rsidRPr="00CE432D">
        <w:rPr>
          <w:color w:val="181818"/>
          <w:spacing w:val="-2"/>
          <w:sz w:val="20"/>
          <w:szCs w:val="20"/>
        </w:rPr>
        <w:t xml:space="preserve"> </w:t>
      </w:r>
      <w:r w:rsidRPr="00CE432D">
        <w:rPr>
          <w:color w:val="181818"/>
          <w:sz w:val="20"/>
          <w:szCs w:val="20"/>
        </w:rPr>
        <w:t xml:space="preserve">as per plat recorded in the Conveyance Records of Caddo Parish, LA </w:t>
      </w:r>
      <w:r w:rsidRPr="00CE432D">
        <w:rPr>
          <w:b/>
          <w:color w:val="181818"/>
          <w:sz w:val="20"/>
          <w:szCs w:val="20"/>
        </w:rPr>
        <w:t>(GEO#</w:t>
      </w:r>
      <w:r w:rsidRPr="00CE432D">
        <w:rPr>
          <w:b/>
          <w:color w:val="181818"/>
          <w:spacing w:val="-6"/>
          <w:sz w:val="20"/>
          <w:szCs w:val="20"/>
        </w:rPr>
        <w:t xml:space="preserve"> </w:t>
      </w:r>
      <w:r w:rsidRPr="00CE432D">
        <w:rPr>
          <w:b/>
          <w:color w:val="181818"/>
          <w:sz w:val="20"/>
          <w:szCs w:val="20"/>
        </w:rPr>
        <w:t xml:space="preserve">181435- </w:t>
      </w:r>
      <w:r w:rsidRPr="00CE432D">
        <w:rPr>
          <w:b/>
          <w:color w:val="181818"/>
          <w:spacing w:val="-2"/>
          <w:sz w:val="20"/>
          <w:szCs w:val="20"/>
        </w:rPr>
        <w:t>098-0053-00)</w:t>
      </w:r>
    </w:p>
    <w:p w:rsidR="00CE432D" w:rsidRPr="00CE432D" w:rsidRDefault="00CE432D" w:rsidP="00CE432D">
      <w:pPr>
        <w:spacing w:line="240" w:lineRule="atLeast"/>
        <w:rPr>
          <w:b/>
          <w:sz w:val="20"/>
          <w:szCs w:val="20"/>
        </w:rPr>
      </w:pPr>
    </w:p>
    <w:p w:rsidR="00CE432D" w:rsidRPr="00CE432D" w:rsidRDefault="00CE432D" w:rsidP="00CE432D">
      <w:pPr>
        <w:spacing w:line="240" w:lineRule="atLeast"/>
        <w:ind w:firstLine="3"/>
        <w:jc w:val="both"/>
        <w:rPr>
          <w:b/>
          <w:color w:val="181818"/>
          <w:spacing w:val="-2"/>
          <w:sz w:val="20"/>
          <w:szCs w:val="20"/>
        </w:rPr>
      </w:pPr>
      <w:r w:rsidRPr="00CE432D">
        <w:rPr>
          <w:b/>
          <w:color w:val="181818"/>
          <w:sz w:val="20"/>
          <w:szCs w:val="20"/>
          <w:u w:val="single" w:color="282828"/>
        </w:rPr>
        <w:t>Property No. 20,</w:t>
      </w:r>
      <w:r w:rsidRPr="00CE432D">
        <w:rPr>
          <w:b/>
          <w:color w:val="181818"/>
          <w:sz w:val="20"/>
          <w:szCs w:val="20"/>
        </w:rPr>
        <w:t xml:space="preserve"> </w:t>
      </w:r>
      <w:r w:rsidRPr="00CE432D">
        <w:rPr>
          <w:color w:val="181818"/>
          <w:sz w:val="20"/>
          <w:szCs w:val="20"/>
        </w:rPr>
        <w:t>Lot 70, Hotchkiss Subdivision in the City of Shreveport of Caddo Parish, Louisiana as</w:t>
      </w:r>
      <w:r w:rsidRPr="00CE432D">
        <w:rPr>
          <w:color w:val="181818"/>
          <w:spacing w:val="-2"/>
          <w:sz w:val="20"/>
          <w:szCs w:val="20"/>
        </w:rPr>
        <w:t xml:space="preserve"> </w:t>
      </w:r>
      <w:r w:rsidRPr="00CE432D">
        <w:rPr>
          <w:color w:val="181818"/>
          <w:sz w:val="20"/>
          <w:szCs w:val="20"/>
        </w:rPr>
        <w:t>per plat</w:t>
      </w:r>
      <w:r w:rsidRPr="00CE432D">
        <w:rPr>
          <w:color w:val="181818"/>
          <w:spacing w:val="-3"/>
          <w:sz w:val="20"/>
          <w:szCs w:val="20"/>
        </w:rPr>
        <w:t xml:space="preserve"> </w:t>
      </w:r>
      <w:r w:rsidRPr="00CE432D">
        <w:rPr>
          <w:color w:val="181818"/>
          <w:sz w:val="20"/>
          <w:szCs w:val="20"/>
        </w:rPr>
        <w:t xml:space="preserve">recorded in the Conveyance Records of Caddo Parish, LA </w:t>
      </w:r>
      <w:r w:rsidRPr="00CE432D">
        <w:rPr>
          <w:b/>
          <w:color w:val="181818"/>
          <w:sz w:val="20"/>
          <w:szCs w:val="20"/>
        </w:rPr>
        <w:t>(GEO#</w:t>
      </w:r>
      <w:r w:rsidRPr="00CE432D">
        <w:rPr>
          <w:b/>
          <w:color w:val="181818"/>
          <w:spacing w:val="-5"/>
          <w:sz w:val="20"/>
          <w:szCs w:val="20"/>
        </w:rPr>
        <w:t xml:space="preserve"> </w:t>
      </w:r>
      <w:r w:rsidRPr="00CE432D">
        <w:rPr>
          <w:b/>
          <w:color w:val="181818"/>
          <w:sz w:val="20"/>
          <w:szCs w:val="20"/>
        </w:rPr>
        <w:t xml:space="preserve">181435- </w:t>
      </w:r>
      <w:r w:rsidRPr="00CE432D">
        <w:rPr>
          <w:b/>
          <w:color w:val="181818"/>
          <w:spacing w:val="-2"/>
          <w:sz w:val="20"/>
          <w:szCs w:val="20"/>
        </w:rPr>
        <w:t>100-0070-00)</w:t>
      </w:r>
    </w:p>
    <w:p w:rsidR="00CE432D" w:rsidRPr="00CE432D" w:rsidRDefault="00CE432D" w:rsidP="00CE432D">
      <w:pPr>
        <w:spacing w:line="240" w:lineRule="atLeast"/>
        <w:ind w:firstLine="3"/>
        <w:jc w:val="both"/>
        <w:rPr>
          <w:b/>
          <w:sz w:val="20"/>
          <w:szCs w:val="20"/>
        </w:rPr>
      </w:pPr>
    </w:p>
    <w:p w:rsidR="00CE432D" w:rsidRPr="00CE432D" w:rsidRDefault="00CE432D" w:rsidP="00CE432D">
      <w:pPr>
        <w:spacing w:line="240" w:lineRule="atLeast"/>
        <w:ind w:firstLine="3"/>
        <w:jc w:val="both"/>
        <w:rPr>
          <w:b/>
          <w:color w:val="1A1A1A"/>
          <w:spacing w:val="-2"/>
          <w:sz w:val="20"/>
          <w:szCs w:val="20"/>
        </w:rPr>
      </w:pPr>
      <w:r w:rsidRPr="00CE432D">
        <w:rPr>
          <w:b/>
          <w:color w:val="1A1A1A"/>
          <w:sz w:val="20"/>
          <w:szCs w:val="20"/>
          <w:u w:val="single" w:color="202020"/>
        </w:rPr>
        <w:t>Property</w:t>
      </w:r>
      <w:r w:rsidRPr="00CE432D">
        <w:rPr>
          <w:b/>
          <w:color w:val="1A1A1A"/>
          <w:spacing w:val="-10"/>
          <w:sz w:val="20"/>
          <w:szCs w:val="20"/>
          <w:u w:val="single" w:color="202020"/>
        </w:rPr>
        <w:t xml:space="preserve"> </w:t>
      </w:r>
      <w:r w:rsidRPr="00CE432D">
        <w:rPr>
          <w:b/>
          <w:color w:val="1A1A1A"/>
          <w:sz w:val="20"/>
          <w:szCs w:val="20"/>
          <w:u w:val="single" w:color="202020"/>
        </w:rPr>
        <w:t>No.</w:t>
      </w:r>
      <w:r w:rsidRPr="00CE432D">
        <w:rPr>
          <w:b/>
          <w:color w:val="1A1A1A"/>
          <w:spacing w:val="-11"/>
          <w:sz w:val="20"/>
          <w:szCs w:val="20"/>
          <w:u w:val="single" w:color="202020"/>
        </w:rPr>
        <w:t xml:space="preserve"> </w:t>
      </w:r>
      <w:r w:rsidRPr="00CE432D">
        <w:rPr>
          <w:b/>
          <w:color w:val="1A1A1A"/>
          <w:sz w:val="20"/>
          <w:szCs w:val="20"/>
          <w:u w:val="single" w:color="202020"/>
        </w:rPr>
        <w:t>21,</w:t>
      </w:r>
      <w:r w:rsidRPr="00CE432D">
        <w:rPr>
          <w:b/>
          <w:color w:val="1A1A1A"/>
          <w:spacing w:val="-10"/>
          <w:sz w:val="20"/>
          <w:szCs w:val="20"/>
        </w:rPr>
        <w:t xml:space="preserve"> </w:t>
      </w:r>
      <w:r w:rsidRPr="00CE432D">
        <w:rPr>
          <w:color w:val="1A1A1A"/>
          <w:position w:val="1"/>
          <w:sz w:val="20"/>
          <w:szCs w:val="20"/>
        </w:rPr>
        <w:t>Lot 18,</w:t>
      </w:r>
      <w:r w:rsidRPr="00CE432D">
        <w:rPr>
          <w:color w:val="1A1A1A"/>
          <w:spacing w:val="13"/>
          <w:position w:val="1"/>
          <w:sz w:val="20"/>
          <w:szCs w:val="20"/>
        </w:rPr>
        <w:t xml:space="preserve"> </w:t>
      </w:r>
      <w:r w:rsidRPr="00CE432D">
        <w:rPr>
          <w:color w:val="1A1A1A"/>
          <w:position w:val="1"/>
          <w:sz w:val="20"/>
          <w:szCs w:val="20"/>
        </w:rPr>
        <w:t>Block</w:t>
      </w:r>
      <w:r w:rsidRPr="00CE432D">
        <w:rPr>
          <w:color w:val="1A1A1A"/>
          <w:spacing w:val="-10"/>
          <w:position w:val="1"/>
          <w:sz w:val="20"/>
          <w:szCs w:val="20"/>
        </w:rPr>
        <w:t xml:space="preserve"> </w:t>
      </w:r>
      <w:r w:rsidRPr="00CE432D">
        <w:rPr>
          <w:color w:val="1A1A1A"/>
          <w:position w:val="1"/>
          <w:sz w:val="20"/>
          <w:szCs w:val="20"/>
        </w:rPr>
        <w:t>9,</w:t>
      </w:r>
      <w:r w:rsidRPr="00CE432D">
        <w:rPr>
          <w:color w:val="1A1A1A"/>
          <w:spacing w:val="-1"/>
          <w:position w:val="1"/>
          <w:sz w:val="20"/>
          <w:szCs w:val="20"/>
        </w:rPr>
        <w:t xml:space="preserve"> </w:t>
      </w:r>
      <w:r w:rsidRPr="00CE432D">
        <w:rPr>
          <w:color w:val="1A1A1A"/>
          <w:position w:val="1"/>
          <w:sz w:val="20"/>
          <w:szCs w:val="20"/>
        </w:rPr>
        <w:t>Allendale</w:t>
      </w:r>
      <w:r w:rsidRPr="00CE432D">
        <w:rPr>
          <w:color w:val="1A1A1A"/>
          <w:spacing w:val="-8"/>
          <w:position w:val="1"/>
          <w:sz w:val="20"/>
          <w:szCs w:val="20"/>
        </w:rPr>
        <w:t xml:space="preserve"> </w:t>
      </w:r>
      <w:r w:rsidRPr="00CE432D">
        <w:rPr>
          <w:color w:val="1A1A1A"/>
          <w:position w:val="1"/>
          <w:sz w:val="20"/>
          <w:szCs w:val="20"/>
        </w:rPr>
        <w:t>Heights</w:t>
      </w:r>
      <w:r w:rsidRPr="00CE432D">
        <w:rPr>
          <w:color w:val="1A1A1A"/>
          <w:spacing w:val="-12"/>
          <w:position w:val="1"/>
          <w:sz w:val="20"/>
          <w:szCs w:val="20"/>
        </w:rPr>
        <w:t xml:space="preserve"> </w:t>
      </w:r>
      <w:r w:rsidRPr="00CE432D">
        <w:rPr>
          <w:color w:val="1A1A1A"/>
          <w:position w:val="1"/>
          <w:sz w:val="20"/>
          <w:szCs w:val="20"/>
        </w:rPr>
        <w:t>Subdivision</w:t>
      </w:r>
      <w:r w:rsidRPr="00CE432D">
        <w:rPr>
          <w:color w:val="1A1A1A"/>
          <w:spacing w:val="-14"/>
          <w:position w:val="1"/>
          <w:sz w:val="20"/>
          <w:szCs w:val="20"/>
        </w:rPr>
        <w:t xml:space="preserve"> </w:t>
      </w:r>
      <w:r w:rsidRPr="00CE432D">
        <w:rPr>
          <w:color w:val="1A1A1A"/>
          <w:position w:val="1"/>
          <w:sz w:val="20"/>
          <w:szCs w:val="20"/>
        </w:rPr>
        <w:t>in</w:t>
      </w:r>
      <w:r w:rsidRPr="00CE432D">
        <w:rPr>
          <w:color w:val="1A1A1A"/>
          <w:spacing w:val="-10"/>
          <w:position w:val="1"/>
          <w:sz w:val="20"/>
          <w:szCs w:val="20"/>
        </w:rPr>
        <w:t xml:space="preserve"> </w:t>
      </w:r>
      <w:r w:rsidRPr="00CE432D">
        <w:rPr>
          <w:color w:val="1A1A1A"/>
          <w:position w:val="1"/>
          <w:sz w:val="20"/>
          <w:szCs w:val="20"/>
        </w:rPr>
        <w:t>the</w:t>
      </w:r>
      <w:r w:rsidRPr="00CE432D">
        <w:rPr>
          <w:color w:val="1A1A1A"/>
          <w:spacing w:val="-12"/>
          <w:position w:val="1"/>
          <w:sz w:val="20"/>
          <w:szCs w:val="20"/>
        </w:rPr>
        <w:t xml:space="preserve"> </w:t>
      </w:r>
      <w:r w:rsidRPr="00CE432D">
        <w:rPr>
          <w:color w:val="1A1A1A"/>
          <w:position w:val="1"/>
          <w:sz w:val="20"/>
          <w:szCs w:val="20"/>
        </w:rPr>
        <w:t>City</w:t>
      </w:r>
      <w:r w:rsidRPr="00CE432D">
        <w:rPr>
          <w:color w:val="1A1A1A"/>
          <w:spacing w:val="-12"/>
          <w:position w:val="1"/>
          <w:sz w:val="20"/>
          <w:szCs w:val="20"/>
        </w:rPr>
        <w:t xml:space="preserve"> </w:t>
      </w:r>
      <w:r w:rsidRPr="00CE432D">
        <w:rPr>
          <w:color w:val="1A1A1A"/>
          <w:position w:val="1"/>
          <w:sz w:val="20"/>
          <w:szCs w:val="20"/>
        </w:rPr>
        <w:t>of</w:t>
      </w:r>
      <w:r w:rsidRPr="00CE432D">
        <w:rPr>
          <w:color w:val="1A1A1A"/>
          <w:spacing w:val="-6"/>
          <w:position w:val="1"/>
          <w:sz w:val="20"/>
          <w:szCs w:val="20"/>
        </w:rPr>
        <w:t xml:space="preserve"> </w:t>
      </w:r>
      <w:r w:rsidRPr="00CE432D">
        <w:rPr>
          <w:color w:val="1A1A1A"/>
          <w:position w:val="1"/>
          <w:sz w:val="20"/>
          <w:szCs w:val="20"/>
        </w:rPr>
        <w:t>Shreveport</w:t>
      </w:r>
      <w:r w:rsidRPr="00CE432D">
        <w:rPr>
          <w:color w:val="1A1A1A"/>
          <w:spacing w:val="-12"/>
          <w:position w:val="1"/>
          <w:sz w:val="20"/>
          <w:szCs w:val="20"/>
        </w:rPr>
        <w:t xml:space="preserve"> </w:t>
      </w:r>
      <w:r w:rsidRPr="00CE432D">
        <w:rPr>
          <w:color w:val="1A1A1A"/>
          <w:position w:val="1"/>
          <w:sz w:val="20"/>
          <w:szCs w:val="20"/>
        </w:rPr>
        <w:t>of</w:t>
      </w:r>
      <w:r w:rsidRPr="00CE432D">
        <w:rPr>
          <w:color w:val="1A1A1A"/>
          <w:spacing w:val="-14"/>
          <w:position w:val="1"/>
          <w:sz w:val="20"/>
          <w:szCs w:val="20"/>
        </w:rPr>
        <w:t xml:space="preserve"> </w:t>
      </w:r>
      <w:r w:rsidRPr="00CE432D">
        <w:rPr>
          <w:color w:val="1A1A1A"/>
          <w:position w:val="1"/>
          <w:sz w:val="20"/>
          <w:szCs w:val="20"/>
        </w:rPr>
        <w:t xml:space="preserve">Caddo </w:t>
      </w:r>
      <w:r w:rsidRPr="00CE432D">
        <w:rPr>
          <w:color w:val="1A1A1A"/>
          <w:sz w:val="20"/>
          <w:szCs w:val="20"/>
        </w:rPr>
        <w:t xml:space="preserve">Parish, Louisiana as per plat recorded in the Conveyance Records of Caddo Parish, LA </w:t>
      </w:r>
      <w:r w:rsidRPr="00CE432D">
        <w:rPr>
          <w:b/>
          <w:color w:val="1A1A1A"/>
          <w:sz w:val="20"/>
          <w:szCs w:val="20"/>
        </w:rPr>
        <w:t>(GEO</w:t>
      </w:r>
      <w:r w:rsidRPr="00CE432D">
        <w:rPr>
          <w:b/>
          <w:color w:val="1A1A1A"/>
          <w:spacing w:val="-14"/>
          <w:sz w:val="20"/>
          <w:szCs w:val="20"/>
        </w:rPr>
        <w:t xml:space="preserve"> </w:t>
      </w:r>
      <w:r w:rsidRPr="00CE432D">
        <w:rPr>
          <w:color w:val="1A1A1A"/>
          <w:sz w:val="20"/>
          <w:szCs w:val="20"/>
        </w:rPr>
        <w:t xml:space="preserve"># </w:t>
      </w:r>
      <w:r w:rsidRPr="00CE432D">
        <w:rPr>
          <w:b/>
          <w:color w:val="1A1A1A"/>
          <w:spacing w:val="-2"/>
          <w:sz w:val="20"/>
          <w:szCs w:val="20"/>
        </w:rPr>
        <w:t>181435-113-0018-00)</w:t>
      </w:r>
    </w:p>
    <w:p w:rsidR="00CE432D" w:rsidRPr="00CE432D" w:rsidRDefault="00CE432D" w:rsidP="00CE432D">
      <w:pPr>
        <w:spacing w:line="240" w:lineRule="atLeast"/>
        <w:ind w:firstLine="3"/>
        <w:jc w:val="both"/>
        <w:rPr>
          <w:b/>
          <w:sz w:val="20"/>
          <w:szCs w:val="20"/>
        </w:rPr>
      </w:pPr>
    </w:p>
    <w:p w:rsidR="00CE432D" w:rsidRPr="00CE432D" w:rsidRDefault="00CE432D" w:rsidP="00CE432D">
      <w:pPr>
        <w:spacing w:line="240" w:lineRule="atLeast"/>
        <w:ind w:firstLine="3"/>
        <w:jc w:val="both"/>
        <w:rPr>
          <w:b/>
          <w:color w:val="1A1A1A"/>
          <w:spacing w:val="-2"/>
          <w:sz w:val="20"/>
          <w:szCs w:val="20"/>
        </w:rPr>
      </w:pPr>
      <w:r w:rsidRPr="00CE432D">
        <w:rPr>
          <w:b/>
          <w:color w:val="1A1A1A"/>
          <w:sz w:val="20"/>
          <w:szCs w:val="20"/>
          <w:u w:val="single" w:color="282828"/>
        </w:rPr>
        <w:t>Property</w:t>
      </w:r>
      <w:r w:rsidRPr="00CE432D">
        <w:rPr>
          <w:b/>
          <w:color w:val="1A1A1A"/>
          <w:spacing w:val="-3"/>
          <w:sz w:val="20"/>
          <w:szCs w:val="20"/>
          <w:u w:val="single" w:color="282828"/>
        </w:rPr>
        <w:t xml:space="preserve"> </w:t>
      </w:r>
      <w:r w:rsidRPr="00CE432D">
        <w:rPr>
          <w:b/>
          <w:color w:val="1A1A1A"/>
          <w:sz w:val="20"/>
          <w:szCs w:val="20"/>
          <w:u w:val="single" w:color="282828"/>
        </w:rPr>
        <w:t>No.</w:t>
      </w:r>
      <w:r w:rsidRPr="00CE432D">
        <w:rPr>
          <w:b/>
          <w:color w:val="1A1A1A"/>
          <w:spacing w:val="-4"/>
          <w:sz w:val="20"/>
          <w:szCs w:val="20"/>
          <w:u w:val="single" w:color="282828"/>
        </w:rPr>
        <w:t xml:space="preserve"> </w:t>
      </w:r>
      <w:r w:rsidRPr="00CE432D">
        <w:rPr>
          <w:b/>
          <w:color w:val="1A1A1A"/>
          <w:sz w:val="20"/>
          <w:szCs w:val="20"/>
          <w:u w:val="single" w:color="282828"/>
        </w:rPr>
        <w:t>22,</w:t>
      </w:r>
      <w:r w:rsidRPr="00CE432D">
        <w:rPr>
          <w:b/>
          <w:color w:val="1A1A1A"/>
          <w:sz w:val="20"/>
          <w:szCs w:val="20"/>
        </w:rPr>
        <w:t xml:space="preserve"> </w:t>
      </w:r>
      <w:r w:rsidRPr="00CE432D">
        <w:rPr>
          <w:color w:val="1A1A1A"/>
          <w:sz w:val="20"/>
          <w:szCs w:val="20"/>
        </w:rPr>
        <w:t>Lots</w:t>
      </w:r>
      <w:r w:rsidRPr="00CE432D">
        <w:rPr>
          <w:color w:val="1A1A1A"/>
          <w:spacing w:val="-4"/>
          <w:sz w:val="20"/>
          <w:szCs w:val="20"/>
        </w:rPr>
        <w:t xml:space="preserve"> </w:t>
      </w:r>
      <w:r w:rsidRPr="00CE432D">
        <w:rPr>
          <w:color w:val="1A1A1A"/>
          <w:sz w:val="20"/>
          <w:szCs w:val="20"/>
        </w:rPr>
        <w:t>49 &amp;</w:t>
      </w:r>
      <w:r w:rsidRPr="00CE432D">
        <w:rPr>
          <w:color w:val="1A1A1A"/>
          <w:spacing w:val="-1"/>
          <w:sz w:val="20"/>
          <w:szCs w:val="20"/>
        </w:rPr>
        <w:t xml:space="preserve"> </w:t>
      </w:r>
      <w:r w:rsidRPr="00CE432D">
        <w:rPr>
          <w:color w:val="1A1A1A"/>
          <w:sz w:val="20"/>
          <w:szCs w:val="20"/>
        </w:rPr>
        <w:t>50, Shepherd &amp;</w:t>
      </w:r>
      <w:r w:rsidRPr="00CE432D">
        <w:rPr>
          <w:color w:val="1A1A1A"/>
          <w:spacing w:val="-2"/>
          <w:sz w:val="20"/>
          <w:szCs w:val="20"/>
        </w:rPr>
        <w:t xml:space="preserve"> </w:t>
      </w:r>
      <w:r w:rsidRPr="00CE432D">
        <w:rPr>
          <w:color w:val="1A1A1A"/>
          <w:sz w:val="20"/>
          <w:szCs w:val="20"/>
        </w:rPr>
        <w:t>Stuart Subdivision in</w:t>
      </w:r>
      <w:r w:rsidRPr="00CE432D">
        <w:rPr>
          <w:color w:val="1A1A1A"/>
          <w:spacing w:val="-4"/>
          <w:sz w:val="20"/>
          <w:szCs w:val="20"/>
        </w:rPr>
        <w:t xml:space="preserve"> </w:t>
      </w:r>
      <w:r w:rsidRPr="00CE432D">
        <w:rPr>
          <w:color w:val="1A1A1A"/>
          <w:sz w:val="20"/>
          <w:szCs w:val="20"/>
        </w:rPr>
        <w:t>the</w:t>
      </w:r>
      <w:r w:rsidRPr="00CE432D">
        <w:rPr>
          <w:color w:val="1A1A1A"/>
          <w:spacing w:val="-1"/>
          <w:sz w:val="20"/>
          <w:szCs w:val="20"/>
        </w:rPr>
        <w:t xml:space="preserve"> </w:t>
      </w:r>
      <w:r w:rsidRPr="00CE432D">
        <w:rPr>
          <w:color w:val="1A1A1A"/>
          <w:sz w:val="20"/>
          <w:szCs w:val="20"/>
        </w:rPr>
        <w:t>City</w:t>
      </w:r>
      <w:r w:rsidRPr="00CE432D">
        <w:rPr>
          <w:color w:val="1A1A1A"/>
          <w:spacing w:val="-6"/>
          <w:sz w:val="20"/>
          <w:szCs w:val="20"/>
        </w:rPr>
        <w:t xml:space="preserve"> </w:t>
      </w:r>
      <w:r w:rsidRPr="00CE432D">
        <w:rPr>
          <w:color w:val="1A1A1A"/>
          <w:sz w:val="20"/>
          <w:szCs w:val="20"/>
        </w:rPr>
        <w:t>of</w:t>
      </w:r>
      <w:r w:rsidRPr="00CE432D">
        <w:rPr>
          <w:color w:val="1A1A1A"/>
          <w:spacing w:val="-3"/>
          <w:sz w:val="20"/>
          <w:szCs w:val="20"/>
        </w:rPr>
        <w:t xml:space="preserve"> </w:t>
      </w:r>
      <w:r w:rsidRPr="00CE432D">
        <w:rPr>
          <w:color w:val="1A1A1A"/>
          <w:sz w:val="20"/>
          <w:szCs w:val="20"/>
        </w:rPr>
        <w:t>Shreveport</w:t>
      </w:r>
      <w:r w:rsidRPr="00CE432D">
        <w:rPr>
          <w:color w:val="1A1A1A"/>
          <w:spacing w:val="-7"/>
          <w:sz w:val="20"/>
          <w:szCs w:val="20"/>
        </w:rPr>
        <w:t xml:space="preserve"> </w:t>
      </w:r>
      <w:r w:rsidRPr="00CE432D">
        <w:rPr>
          <w:color w:val="1A1A1A"/>
          <w:sz w:val="20"/>
          <w:szCs w:val="20"/>
        </w:rPr>
        <w:t>of</w:t>
      </w:r>
      <w:r w:rsidRPr="00CE432D">
        <w:rPr>
          <w:color w:val="1A1A1A"/>
          <w:spacing w:val="-3"/>
          <w:sz w:val="20"/>
          <w:szCs w:val="20"/>
        </w:rPr>
        <w:t xml:space="preserve"> </w:t>
      </w:r>
      <w:r w:rsidRPr="00CE432D">
        <w:rPr>
          <w:color w:val="1A1A1A"/>
          <w:sz w:val="20"/>
          <w:szCs w:val="20"/>
        </w:rPr>
        <w:t xml:space="preserve">Caddo Parish, Louisiana as per plat recorded in the Conveyance Records of Caddo Parish, LA </w:t>
      </w:r>
      <w:r w:rsidRPr="00CE432D">
        <w:rPr>
          <w:b/>
          <w:color w:val="1A1A1A"/>
          <w:sz w:val="20"/>
          <w:szCs w:val="20"/>
        </w:rPr>
        <w:t xml:space="preserve">(GEO# </w:t>
      </w:r>
      <w:r w:rsidRPr="00CE432D">
        <w:rPr>
          <w:b/>
          <w:color w:val="1A1A1A"/>
          <w:spacing w:val="-2"/>
          <w:sz w:val="20"/>
          <w:szCs w:val="20"/>
        </w:rPr>
        <w:t>181435-125-0049-00)</w:t>
      </w:r>
    </w:p>
    <w:p w:rsidR="00CE432D" w:rsidRPr="00CE432D" w:rsidRDefault="00CE432D" w:rsidP="00CE432D">
      <w:pPr>
        <w:spacing w:line="240" w:lineRule="atLeast"/>
        <w:ind w:firstLine="3"/>
        <w:jc w:val="both"/>
        <w:rPr>
          <w:b/>
          <w:sz w:val="20"/>
          <w:szCs w:val="20"/>
        </w:rPr>
      </w:pPr>
    </w:p>
    <w:p w:rsidR="00CE432D" w:rsidRPr="00CE432D" w:rsidRDefault="00CE432D" w:rsidP="00CE432D">
      <w:pPr>
        <w:spacing w:line="240" w:lineRule="atLeast"/>
        <w:ind w:firstLine="3"/>
        <w:jc w:val="both"/>
        <w:rPr>
          <w:b/>
          <w:color w:val="181818"/>
          <w:spacing w:val="-2"/>
          <w:sz w:val="20"/>
          <w:szCs w:val="20"/>
        </w:rPr>
      </w:pPr>
      <w:r w:rsidRPr="00CE432D">
        <w:rPr>
          <w:b/>
          <w:color w:val="181818"/>
          <w:sz w:val="20"/>
          <w:szCs w:val="20"/>
          <w:u w:val="single" w:color="202020"/>
        </w:rPr>
        <w:t>Property</w:t>
      </w:r>
      <w:r w:rsidRPr="00CE432D">
        <w:rPr>
          <w:b/>
          <w:color w:val="181818"/>
          <w:spacing w:val="-9"/>
          <w:sz w:val="20"/>
          <w:szCs w:val="20"/>
          <w:u w:val="single" w:color="202020"/>
        </w:rPr>
        <w:t xml:space="preserve"> </w:t>
      </w:r>
      <w:r w:rsidRPr="00CE432D">
        <w:rPr>
          <w:b/>
          <w:color w:val="181818"/>
          <w:sz w:val="20"/>
          <w:szCs w:val="20"/>
          <w:u w:val="single" w:color="202020"/>
        </w:rPr>
        <w:t>No.</w:t>
      </w:r>
      <w:r w:rsidRPr="00CE432D">
        <w:rPr>
          <w:b/>
          <w:color w:val="181818"/>
          <w:spacing w:val="-4"/>
          <w:sz w:val="20"/>
          <w:szCs w:val="20"/>
          <w:u w:val="single" w:color="202020"/>
        </w:rPr>
        <w:t xml:space="preserve"> </w:t>
      </w:r>
      <w:r w:rsidRPr="00CE432D">
        <w:rPr>
          <w:b/>
          <w:color w:val="181818"/>
          <w:sz w:val="20"/>
          <w:szCs w:val="20"/>
          <w:u w:val="single" w:color="202020"/>
        </w:rPr>
        <w:t>23,</w:t>
      </w:r>
      <w:r w:rsidRPr="00CE432D">
        <w:rPr>
          <w:b/>
          <w:color w:val="181818"/>
          <w:spacing w:val="-6"/>
          <w:sz w:val="20"/>
          <w:szCs w:val="20"/>
        </w:rPr>
        <w:t xml:space="preserve"> </w:t>
      </w:r>
      <w:r w:rsidRPr="00CE432D">
        <w:rPr>
          <w:color w:val="181818"/>
          <w:position w:val="1"/>
          <w:sz w:val="20"/>
          <w:szCs w:val="20"/>
        </w:rPr>
        <w:t>Lot</w:t>
      </w:r>
      <w:r w:rsidRPr="00CE432D">
        <w:rPr>
          <w:color w:val="181818"/>
          <w:spacing w:val="-10"/>
          <w:position w:val="1"/>
          <w:sz w:val="20"/>
          <w:szCs w:val="20"/>
        </w:rPr>
        <w:t xml:space="preserve"> </w:t>
      </w:r>
      <w:r w:rsidRPr="00CE432D">
        <w:rPr>
          <w:color w:val="181818"/>
          <w:sz w:val="20"/>
          <w:szCs w:val="20"/>
        </w:rPr>
        <w:t>26,</w:t>
      </w:r>
      <w:r w:rsidRPr="00CE432D">
        <w:rPr>
          <w:color w:val="181818"/>
          <w:spacing w:val="16"/>
          <w:sz w:val="20"/>
          <w:szCs w:val="20"/>
        </w:rPr>
        <w:t xml:space="preserve"> </w:t>
      </w:r>
      <w:r w:rsidRPr="00CE432D">
        <w:rPr>
          <w:color w:val="181818"/>
          <w:sz w:val="20"/>
          <w:szCs w:val="20"/>
        </w:rPr>
        <w:t>Block</w:t>
      </w:r>
      <w:r w:rsidRPr="00CE432D">
        <w:rPr>
          <w:color w:val="181818"/>
          <w:spacing w:val="-5"/>
          <w:sz w:val="20"/>
          <w:szCs w:val="20"/>
        </w:rPr>
        <w:t xml:space="preserve"> </w:t>
      </w:r>
      <w:r w:rsidRPr="00CE432D">
        <w:rPr>
          <w:color w:val="181818"/>
          <w:sz w:val="20"/>
          <w:szCs w:val="20"/>
        </w:rPr>
        <w:t>A, Ingersoll</w:t>
      </w:r>
      <w:r w:rsidRPr="00CE432D">
        <w:rPr>
          <w:color w:val="181818"/>
          <w:spacing w:val="-10"/>
          <w:sz w:val="20"/>
          <w:szCs w:val="20"/>
        </w:rPr>
        <w:t xml:space="preserve"> </w:t>
      </w:r>
      <w:r w:rsidRPr="00CE432D">
        <w:rPr>
          <w:color w:val="181818"/>
          <w:sz w:val="20"/>
          <w:szCs w:val="20"/>
        </w:rPr>
        <w:t>Heights</w:t>
      </w:r>
      <w:r w:rsidRPr="00CE432D">
        <w:rPr>
          <w:color w:val="181818"/>
          <w:spacing w:val="-14"/>
          <w:sz w:val="20"/>
          <w:szCs w:val="20"/>
        </w:rPr>
        <w:t xml:space="preserve"> </w:t>
      </w:r>
      <w:r w:rsidRPr="00CE432D">
        <w:rPr>
          <w:color w:val="181818"/>
          <w:sz w:val="20"/>
          <w:szCs w:val="20"/>
        </w:rPr>
        <w:t>Subdivision</w:t>
      </w:r>
      <w:r w:rsidRPr="00CE432D">
        <w:rPr>
          <w:color w:val="181818"/>
          <w:spacing w:val="-10"/>
          <w:sz w:val="20"/>
          <w:szCs w:val="20"/>
        </w:rPr>
        <w:t xml:space="preserve"> </w:t>
      </w:r>
      <w:r w:rsidRPr="00CE432D">
        <w:rPr>
          <w:color w:val="181818"/>
          <w:sz w:val="20"/>
          <w:szCs w:val="20"/>
        </w:rPr>
        <w:t>in</w:t>
      </w:r>
      <w:r w:rsidRPr="00CE432D">
        <w:rPr>
          <w:color w:val="181818"/>
          <w:spacing w:val="-3"/>
          <w:sz w:val="20"/>
          <w:szCs w:val="20"/>
        </w:rPr>
        <w:t xml:space="preserve"> </w:t>
      </w:r>
      <w:r w:rsidRPr="00CE432D">
        <w:rPr>
          <w:color w:val="181818"/>
          <w:sz w:val="20"/>
          <w:szCs w:val="20"/>
        </w:rPr>
        <w:t>the</w:t>
      </w:r>
      <w:r w:rsidRPr="00CE432D">
        <w:rPr>
          <w:color w:val="181818"/>
          <w:spacing w:val="-6"/>
          <w:sz w:val="20"/>
          <w:szCs w:val="20"/>
        </w:rPr>
        <w:t xml:space="preserve"> </w:t>
      </w:r>
      <w:r w:rsidRPr="00CE432D">
        <w:rPr>
          <w:color w:val="181818"/>
          <w:sz w:val="20"/>
          <w:szCs w:val="20"/>
        </w:rPr>
        <w:t>City</w:t>
      </w:r>
      <w:r w:rsidRPr="00CE432D">
        <w:rPr>
          <w:color w:val="181818"/>
          <w:spacing w:val="-6"/>
          <w:sz w:val="20"/>
          <w:szCs w:val="20"/>
        </w:rPr>
        <w:t xml:space="preserve"> </w:t>
      </w:r>
      <w:r w:rsidRPr="00CE432D">
        <w:rPr>
          <w:color w:val="181818"/>
          <w:sz w:val="20"/>
          <w:szCs w:val="20"/>
        </w:rPr>
        <w:t>of</w:t>
      </w:r>
      <w:r w:rsidRPr="00CE432D">
        <w:rPr>
          <w:color w:val="181818"/>
          <w:spacing w:val="-10"/>
          <w:sz w:val="20"/>
          <w:szCs w:val="20"/>
        </w:rPr>
        <w:t xml:space="preserve"> </w:t>
      </w:r>
      <w:r w:rsidRPr="00CE432D">
        <w:rPr>
          <w:color w:val="181818"/>
          <w:sz w:val="20"/>
          <w:szCs w:val="20"/>
        </w:rPr>
        <w:t>Shreveport</w:t>
      </w:r>
      <w:r w:rsidRPr="00CE432D">
        <w:rPr>
          <w:color w:val="181818"/>
          <w:spacing w:val="-14"/>
          <w:sz w:val="20"/>
          <w:szCs w:val="20"/>
        </w:rPr>
        <w:t xml:space="preserve"> </w:t>
      </w:r>
      <w:r w:rsidRPr="00CE432D">
        <w:rPr>
          <w:color w:val="181818"/>
          <w:sz w:val="20"/>
          <w:szCs w:val="20"/>
        </w:rPr>
        <w:t>of</w:t>
      </w:r>
      <w:r w:rsidRPr="00CE432D">
        <w:rPr>
          <w:color w:val="181818"/>
          <w:spacing w:val="-6"/>
          <w:sz w:val="20"/>
          <w:szCs w:val="20"/>
        </w:rPr>
        <w:t xml:space="preserve"> </w:t>
      </w:r>
      <w:r w:rsidRPr="00CE432D">
        <w:rPr>
          <w:color w:val="181818"/>
          <w:sz w:val="20"/>
          <w:szCs w:val="20"/>
        </w:rPr>
        <w:t xml:space="preserve">Caddo Parish, Louisiana as per plat recorded in the Conveyance Records of Caddo Parish, LA </w:t>
      </w:r>
      <w:r w:rsidRPr="00CE432D">
        <w:rPr>
          <w:b/>
          <w:color w:val="181818"/>
          <w:sz w:val="20"/>
          <w:szCs w:val="20"/>
        </w:rPr>
        <w:t>(GEO</w:t>
      </w:r>
      <w:r w:rsidRPr="00CE432D">
        <w:rPr>
          <w:b/>
          <w:color w:val="181818"/>
          <w:spacing w:val="-14"/>
          <w:sz w:val="20"/>
          <w:szCs w:val="20"/>
        </w:rPr>
        <w:t xml:space="preserve"> </w:t>
      </w:r>
      <w:r w:rsidRPr="00CE432D">
        <w:rPr>
          <w:color w:val="181818"/>
          <w:sz w:val="20"/>
          <w:szCs w:val="20"/>
        </w:rPr>
        <w:t xml:space="preserve"># </w:t>
      </w:r>
      <w:r w:rsidRPr="00CE432D">
        <w:rPr>
          <w:b/>
          <w:color w:val="181818"/>
          <w:spacing w:val="-2"/>
          <w:sz w:val="20"/>
          <w:szCs w:val="20"/>
        </w:rPr>
        <w:t>181436-001-0026-00)</w:t>
      </w:r>
    </w:p>
    <w:p w:rsidR="00CE432D" w:rsidRPr="00CE432D" w:rsidRDefault="00CE432D" w:rsidP="00CE432D">
      <w:pPr>
        <w:spacing w:line="240" w:lineRule="atLeast"/>
        <w:ind w:firstLine="3"/>
        <w:jc w:val="both"/>
        <w:rPr>
          <w:b/>
          <w:sz w:val="20"/>
          <w:szCs w:val="20"/>
        </w:rPr>
      </w:pPr>
    </w:p>
    <w:p w:rsidR="00CE432D" w:rsidRPr="00CE432D" w:rsidRDefault="00CE432D" w:rsidP="00CE432D">
      <w:pPr>
        <w:spacing w:line="240" w:lineRule="atLeast"/>
        <w:ind w:firstLine="3"/>
        <w:jc w:val="both"/>
        <w:rPr>
          <w:b/>
          <w:color w:val="1A1A1A"/>
          <w:sz w:val="20"/>
          <w:szCs w:val="20"/>
        </w:rPr>
      </w:pPr>
      <w:r w:rsidRPr="00CE432D">
        <w:rPr>
          <w:b/>
          <w:color w:val="1A1A1A"/>
          <w:sz w:val="20"/>
          <w:szCs w:val="20"/>
          <w:u w:val="single" w:color="282828"/>
        </w:rPr>
        <w:t>Property No.</w:t>
      </w:r>
      <w:r w:rsidRPr="00CE432D">
        <w:rPr>
          <w:b/>
          <w:color w:val="1A1A1A"/>
          <w:spacing w:val="-5"/>
          <w:sz w:val="20"/>
          <w:szCs w:val="20"/>
          <w:u w:val="single" w:color="282828"/>
        </w:rPr>
        <w:t xml:space="preserve"> </w:t>
      </w:r>
      <w:r w:rsidRPr="00CE432D">
        <w:rPr>
          <w:b/>
          <w:color w:val="1A1A1A"/>
          <w:sz w:val="20"/>
          <w:szCs w:val="20"/>
          <w:u w:val="single" w:color="282828"/>
        </w:rPr>
        <w:t>24,</w:t>
      </w:r>
      <w:r w:rsidRPr="00CE432D">
        <w:rPr>
          <w:b/>
          <w:color w:val="1A1A1A"/>
          <w:sz w:val="20"/>
          <w:szCs w:val="20"/>
        </w:rPr>
        <w:t xml:space="preserve"> </w:t>
      </w:r>
      <w:r w:rsidRPr="00CE432D">
        <w:rPr>
          <w:color w:val="1A1A1A"/>
          <w:sz w:val="20"/>
          <w:szCs w:val="20"/>
        </w:rPr>
        <w:t>Lot</w:t>
      </w:r>
      <w:r w:rsidRPr="00CE432D">
        <w:rPr>
          <w:color w:val="1A1A1A"/>
          <w:spacing w:val="-4"/>
          <w:sz w:val="20"/>
          <w:szCs w:val="20"/>
        </w:rPr>
        <w:t xml:space="preserve"> </w:t>
      </w:r>
      <w:r w:rsidRPr="00CE432D">
        <w:rPr>
          <w:color w:val="1A1A1A"/>
          <w:sz w:val="20"/>
          <w:szCs w:val="20"/>
        </w:rPr>
        <w:t>56, Foster</w:t>
      </w:r>
      <w:r w:rsidRPr="00CE432D">
        <w:rPr>
          <w:color w:val="1A1A1A"/>
          <w:spacing w:val="-4"/>
          <w:sz w:val="20"/>
          <w:szCs w:val="20"/>
        </w:rPr>
        <w:t xml:space="preserve"> </w:t>
      </w:r>
      <w:r w:rsidRPr="00CE432D">
        <w:rPr>
          <w:color w:val="1A1A1A"/>
          <w:sz w:val="20"/>
          <w:szCs w:val="20"/>
        </w:rPr>
        <w:t>&amp; Long Subdivision, TAL</w:t>
      </w:r>
      <w:r w:rsidRPr="00CE432D">
        <w:rPr>
          <w:color w:val="1A1A1A"/>
          <w:spacing w:val="-8"/>
          <w:sz w:val="20"/>
          <w:szCs w:val="20"/>
        </w:rPr>
        <w:t xml:space="preserve"> </w:t>
      </w:r>
      <w:r w:rsidRPr="00CE432D">
        <w:rPr>
          <w:color w:val="1A1A1A"/>
          <w:sz w:val="20"/>
          <w:szCs w:val="20"/>
        </w:rPr>
        <w:t>8, Shreveport, in</w:t>
      </w:r>
      <w:r w:rsidRPr="00CE432D">
        <w:rPr>
          <w:color w:val="1A1A1A"/>
          <w:spacing w:val="-5"/>
          <w:sz w:val="20"/>
          <w:szCs w:val="20"/>
        </w:rPr>
        <w:t xml:space="preserve"> </w:t>
      </w:r>
      <w:r w:rsidRPr="00CE432D">
        <w:rPr>
          <w:color w:val="1A1A1A"/>
          <w:sz w:val="20"/>
          <w:szCs w:val="20"/>
        </w:rPr>
        <w:t>the</w:t>
      </w:r>
      <w:r w:rsidRPr="00CE432D">
        <w:rPr>
          <w:color w:val="1A1A1A"/>
          <w:spacing w:val="-3"/>
          <w:sz w:val="20"/>
          <w:szCs w:val="20"/>
        </w:rPr>
        <w:t xml:space="preserve"> </w:t>
      </w:r>
      <w:r w:rsidRPr="00CE432D">
        <w:rPr>
          <w:color w:val="1A1A1A"/>
          <w:sz w:val="20"/>
          <w:szCs w:val="20"/>
        </w:rPr>
        <w:t>City</w:t>
      </w:r>
      <w:r w:rsidRPr="00CE432D">
        <w:rPr>
          <w:color w:val="1A1A1A"/>
          <w:spacing w:val="-7"/>
          <w:sz w:val="20"/>
          <w:szCs w:val="20"/>
        </w:rPr>
        <w:t xml:space="preserve"> </w:t>
      </w:r>
      <w:r w:rsidRPr="00CE432D">
        <w:rPr>
          <w:color w:val="1A1A1A"/>
          <w:sz w:val="20"/>
          <w:szCs w:val="20"/>
        </w:rPr>
        <w:t>of</w:t>
      </w:r>
      <w:r w:rsidRPr="00CE432D">
        <w:rPr>
          <w:color w:val="1A1A1A"/>
          <w:spacing w:val="-2"/>
          <w:sz w:val="20"/>
          <w:szCs w:val="20"/>
        </w:rPr>
        <w:t xml:space="preserve"> </w:t>
      </w:r>
      <w:r w:rsidRPr="00CE432D">
        <w:rPr>
          <w:color w:val="1A1A1A"/>
          <w:sz w:val="20"/>
          <w:szCs w:val="20"/>
        </w:rPr>
        <w:t>Shreveport of</w:t>
      </w:r>
      <w:r w:rsidRPr="00CE432D">
        <w:rPr>
          <w:color w:val="1A1A1A"/>
          <w:spacing w:val="-7"/>
          <w:sz w:val="20"/>
          <w:szCs w:val="20"/>
        </w:rPr>
        <w:t xml:space="preserve"> </w:t>
      </w:r>
      <w:r w:rsidRPr="00CE432D">
        <w:rPr>
          <w:color w:val="1A1A1A"/>
          <w:sz w:val="20"/>
          <w:szCs w:val="20"/>
        </w:rPr>
        <w:t>Caddo Parish, Louisiana</w:t>
      </w:r>
      <w:r w:rsidRPr="00CE432D">
        <w:rPr>
          <w:color w:val="1A1A1A"/>
          <w:spacing w:val="-7"/>
          <w:sz w:val="20"/>
          <w:szCs w:val="20"/>
        </w:rPr>
        <w:t xml:space="preserve"> </w:t>
      </w:r>
      <w:r w:rsidRPr="00CE432D">
        <w:rPr>
          <w:color w:val="1A1A1A"/>
          <w:sz w:val="20"/>
          <w:szCs w:val="20"/>
        </w:rPr>
        <w:t>as</w:t>
      </w:r>
      <w:r w:rsidRPr="00CE432D">
        <w:rPr>
          <w:color w:val="1A1A1A"/>
          <w:spacing w:val="-1"/>
          <w:sz w:val="20"/>
          <w:szCs w:val="20"/>
        </w:rPr>
        <w:t xml:space="preserve"> </w:t>
      </w:r>
      <w:r w:rsidRPr="00CE432D">
        <w:rPr>
          <w:color w:val="1A1A1A"/>
          <w:sz w:val="20"/>
          <w:szCs w:val="20"/>
        </w:rPr>
        <w:t>per</w:t>
      </w:r>
      <w:r w:rsidRPr="00CE432D">
        <w:rPr>
          <w:color w:val="1A1A1A"/>
          <w:spacing w:val="-3"/>
          <w:sz w:val="20"/>
          <w:szCs w:val="20"/>
        </w:rPr>
        <w:t xml:space="preserve"> </w:t>
      </w:r>
      <w:r w:rsidRPr="00CE432D">
        <w:rPr>
          <w:color w:val="1A1A1A"/>
          <w:sz w:val="20"/>
          <w:szCs w:val="20"/>
        </w:rPr>
        <w:t>plat</w:t>
      </w:r>
      <w:r w:rsidRPr="00CE432D">
        <w:rPr>
          <w:color w:val="1A1A1A"/>
          <w:spacing w:val="-7"/>
          <w:sz w:val="20"/>
          <w:szCs w:val="20"/>
        </w:rPr>
        <w:t xml:space="preserve"> </w:t>
      </w:r>
      <w:r w:rsidRPr="00CE432D">
        <w:rPr>
          <w:color w:val="1A1A1A"/>
          <w:sz w:val="20"/>
          <w:szCs w:val="20"/>
        </w:rPr>
        <w:t>recorded</w:t>
      </w:r>
      <w:r w:rsidRPr="00CE432D">
        <w:rPr>
          <w:color w:val="1A1A1A"/>
          <w:spacing w:val="-7"/>
          <w:sz w:val="20"/>
          <w:szCs w:val="20"/>
        </w:rPr>
        <w:t xml:space="preserve"> </w:t>
      </w:r>
      <w:r w:rsidRPr="00CE432D">
        <w:rPr>
          <w:color w:val="1A1A1A"/>
          <w:sz w:val="20"/>
          <w:szCs w:val="20"/>
        </w:rPr>
        <w:t>in</w:t>
      </w:r>
      <w:r w:rsidRPr="00CE432D">
        <w:rPr>
          <w:color w:val="1A1A1A"/>
          <w:spacing w:val="-3"/>
          <w:sz w:val="20"/>
          <w:szCs w:val="20"/>
        </w:rPr>
        <w:t xml:space="preserve"> </w:t>
      </w:r>
      <w:r w:rsidRPr="00CE432D">
        <w:rPr>
          <w:color w:val="1A1A1A"/>
          <w:sz w:val="20"/>
          <w:szCs w:val="20"/>
        </w:rPr>
        <w:t>the Conveyance Records</w:t>
      </w:r>
      <w:r w:rsidRPr="00CE432D">
        <w:rPr>
          <w:color w:val="1A1A1A"/>
          <w:spacing w:val="-6"/>
          <w:sz w:val="20"/>
          <w:szCs w:val="20"/>
        </w:rPr>
        <w:t xml:space="preserve"> </w:t>
      </w:r>
      <w:r w:rsidRPr="00CE432D">
        <w:rPr>
          <w:color w:val="1A1A1A"/>
          <w:sz w:val="20"/>
          <w:szCs w:val="20"/>
        </w:rPr>
        <w:t>of</w:t>
      </w:r>
      <w:r w:rsidRPr="00CE432D">
        <w:rPr>
          <w:color w:val="1A1A1A"/>
          <w:spacing w:val="-7"/>
          <w:sz w:val="20"/>
          <w:szCs w:val="20"/>
        </w:rPr>
        <w:t xml:space="preserve"> </w:t>
      </w:r>
      <w:r w:rsidRPr="00CE432D">
        <w:rPr>
          <w:color w:val="1A1A1A"/>
          <w:sz w:val="20"/>
          <w:szCs w:val="20"/>
        </w:rPr>
        <w:t xml:space="preserve">Caddo Parish, </w:t>
      </w:r>
      <w:r w:rsidRPr="00CE432D">
        <w:rPr>
          <w:b/>
          <w:color w:val="1A1A1A"/>
          <w:sz w:val="20"/>
          <w:szCs w:val="20"/>
        </w:rPr>
        <w:t>LA (GEO# 181436-009-0056-00)</w:t>
      </w:r>
    </w:p>
    <w:p w:rsidR="00CE432D" w:rsidRPr="00CE432D" w:rsidRDefault="00CE432D" w:rsidP="00CE432D">
      <w:pPr>
        <w:spacing w:line="240" w:lineRule="atLeast"/>
        <w:ind w:firstLine="3"/>
        <w:jc w:val="both"/>
        <w:rPr>
          <w:b/>
          <w:sz w:val="20"/>
          <w:szCs w:val="20"/>
        </w:rPr>
      </w:pPr>
    </w:p>
    <w:p w:rsidR="00CE432D" w:rsidRPr="00CE432D" w:rsidRDefault="00CE432D" w:rsidP="00CE432D">
      <w:pPr>
        <w:spacing w:line="240" w:lineRule="atLeast"/>
        <w:ind w:firstLine="3"/>
        <w:jc w:val="both"/>
        <w:rPr>
          <w:b/>
          <w:sz w:val="20"/>
          <w:szCs w:val="20"/>
        </w:rPr>
      </w:pPr>
      <w:r w:rsidRPr="00CE432D">
        <w:rPr>
          <w:b/>
          <w:color w:val="1A1A1A"/>
          <w:sz w:val="20"/>
          <w:szCs w:val="20"/>
          <w:u w:val="single" w:color="232323"/>
        </w:rPr>
        <w:t>Property No. 25,</w:t>
      </w:r>
      <w:r w:rsidRPr="00CE432D">
        <w:rPr>
          <w:b/>
          <w:color w:val="1A1A1A"/>
          <w:sz w:val="20"/>
          <w:szCs w:val="20"/>
        </w:rPr>
        <w:t xml:space="preserve"> </w:t>
      </w:r>
      <w:r w:rsidRPr="00CE432D">
        <w:rPr>
          <w:color w:val="1A1A1A"/>
          <w:sz w:val="20"/>
          <w:szCs w:val="20"/>
        </w:rPr>
        <w:t>Lot 13 and ½ adjacent</w:t>
      </w:r>
      <w:r w:rsidRPr="00CE432D">
        <w:rPr>
          <w:color w:val="1A1A1A"/>
          <w:spacing w:val="-7"/>
          <w:sz w:val="20"/>
          <w:szCs w:val="20"/>
        </w:rPr>
        <w:t xml:space="preserve"> </w:t>
      </w:r>
      <w:r w:rsidRPr="00CE432D">
        <w:rPr>
          <w:color w:val="1A1A1A"/>
          <w:sz w:val="20"/>
          <w:szCs w:val="20"/>
        </w:rPr>
        <w:t>abandoned alley and less road</w:t>
      </w:r>
      <w:r w:rsidRPr="00CE432D">
        <w:rPr>
          <w:color w:val="1A1A1A"/>
          <w:spacing w:val="-3"/>
          <w:sz w:val="20"/>
          <w:szCs w:val="20"/>
        </w:rPr>
        <w:t xml:space="preserve"> </w:t>
      </w:r>
      <w:r w:rsidRPr="00CE432D">
        <w:rPr>
          <w:color w:val="1A1A1A"/>
          <w:sz w:val="20"/>
          <w:szCs w:val="20"/>
        </w:rPr>
        <w:t xml:space="preserve">right-of-way, Moss Side Subdivision in the City of Shreveport of Caddo Parish, Louisiana as per plat recorded in the Conveyance Records of Caddo Parish, LA </w:t>
      </w:r>
      <w:r w:rsidRPr="00CE432D">
        <w:rPr>
          <w:b/>
          <w:color w:val="1A1A1A"/>
          <w:sz w:val="20"/>
          <w:szCs w:val="20"/>
        </w:rPr>
        <w:t>(GEO# 181436-010-0013-00)</w:t>
      </w:r>
    </w:p>
    <w:p w:rsidR="00CE432D" w:rsidRPr="00CE432D" w:rsidRDefault="00CE432D" w:rsidP="00CE432D">
      <w:pPr>
        <w:spacing w:line="240" w:lineRule="atLeast"/>
        <w:rPr>
          <w:b/>
          <w:sz w:val="20"/>
          <w:szCs w:val="20"/>
        </w:rPr>
      </w:pPr>
    </w:p>
    <w:p w:rsidR="00CE432D" w:rsidRPr="00CE432D" w:rsidRDefault="00CE432D" w:rsidP="00CE432D">
      <w:pPr>
        <w:spacing w:line="240" w:lineRule="atLeast"/>
        <w:ind w:firstLine="9"/>
        <w:jc w:val="both"/>
        <w:rPr>
          <w:b/>
          <w:sz w:val="20"/>
          <w:szCs w:val="20"/>
        </w:rPr>
      </w:pPr>
      <w:r w:rsidRPr="00CE432D">
        <w:rPr>
          <w:b/>
          <w:color w:val="1A1A1A"/>
          <w:sz w:val="20"/>
          <w:szCs w:val="20"/>
          <w:u w:val="single" w:color="232323"/>
        </w:rPr>
        <w:t>Property No. 26,</w:t>
      </w:r>
      <w:r w:rsidRPr="00CE432D">
        <w:rPr>
          <w:b/>
          <w:color w:val="1A1A1A"/>
          <w:sz w:val="20"/>
          <w:szCs w:val="20"/>
        </w:rPr>
        <w:t xml:space="preserve"> </w:t>
      </w:r>
      <w:r w:rsidRPr="00CE432D">
        <w:rPr>
          <w:color w:val="1A1A1A"/>
          <w:sz w:val="20"/>
          <w:szCs w:val="20"/>
        </w:rPr>
        <w:t>Lot 35 and South 3' of Lot 34 and ½ adjacent abandoned alley, Horan Spring Tract</w:t>
      </w:r>
      <w:r w:rsidRPr="00CE432D">
        <w:rPr>
          <w:color w:val="1A1A1A"/>
          <w:spacing w:val="-10"/>
          <w:sz w:val="20"/>
          <w:szCs w:val="20"/>
        </w:rPr>
        <w:t xml:space="preserve"> </w:t>
      </w:r>
      <w:r w:rsidRPr="00CE432D">
        <w:rPr>
          <w:color w:val="1A1A1A"/>
          <w:sz w:val="20"/>
          <w:szCs w:val="20"/>
        </w:rPr>
        <w:t>in</w:t>
      </w:r>
      <w:r w:rsidRPr="00CE432D">
        <w:rPr>
          <w:color w:val="1A1A1A"/>
          <w:spacing w:val="-6"/>
          <w:sz w:val="20"/>
          <w:szCs w:val="20"/>
        </w:rPr>
        <w:t xml:space="preserve"> </w:t>
      </w:r>
      <w:r w:rsidRPr="00CE432D">
        <w:rPr>
          <w:color w:val="1A1A1A"/>
          <w:sz w:val="20"/>
          <w:szCs w:val="20"/>
        </w:rPr>
        <w:t>the</w:t>
      </w:r>
      <w:r w:rsidRPr="00CE432D">
        <w:rPr>
          <w:color w:val="1A1A1A"/>
          <w:spacing w:val="-4"/>
          <w:sz w:val="20"/>
          <w:szCs w:val="20"/>
        </w:rPr>
        <w:t xml:space="preserve"> </w:t>
      </w:r>
      <w:r w:rsidRPr="00CE432D">
        <w:rPr>
          <w:color w:val="1A1A1A"/>
          <w:sz w:val="20"/>
          <w:szCs w:val="20"/>
        </w:rPr>
        <w:t>City</w:t>
      </w:r>
      <w:r w:rsidRPr="00CE432D">
        <w:rPr>
          <w:color w:val="1A1A1A"/>
          <w:spacing w:val="-4"/>
          <w:sz w:val="20"/>
          <w:szCs w:val="20"/>
        </w:rPr>
        <w:t xml:space="preserve"> </w:t>
      </w:r>
      <w:r w:rsidRPr="00CE432D">
        <w:rPr>
          <w:color w:val="1A1A1A"/>
          <w:sz w:val="20"/>
          <w:szCs w:val="20"/>
        </w:rPr>
        <w:t>of</w:t>
      </w:r>
      <w:r w:rsidRPr="00CE432D">
        <w:rPr>
          <w:color w:val="1A1A1A"/>
          <w:spacing w:val="-2"/>
          <w:sz w:val="20"/>
          <w:szCs w:val="20"/>
        </w:rPr>
        <w:t xml:space="preserve"> </w:t>
      </w:r>
      <w:r w:rsidRPr="00CE432D">
        <w:rPr>
          <w:color w:val="1A1A1A"/>
          <w:sz w:val="20"/>
          <w:szCs w:val="20"/>
        </w:rPr>
        <w:t>Shreveport</w:t>
      </w:r>
      <w:r w:rsidRPr="00CE432D">
        <w:rPr>
          <w:color w:val="1A1A1A"/>
          <w:spacing w:val="-9"/>
          <w:sz w:val="20"/>
          <w:szCs w:val="20"/>
        </w:rPr>
        <w:t xml:space="preserve"> </w:t>
      </w:r>
      <w:r w:rsidRPr="00CE432D">
        <w:rPr>
          <w:color w:val="1A1A1A"/>
          <w:sz w:val="20"/>
          <w:szCs w:val="20"/>
        </w:rPr>
        <w:t>of</w:t>
      </w:r>
      <w:r w:rsidRPr="00CE432D">
        <w:rPr>
          <w:color w:val="1A1A1A"/>
          <w:spacing w:val="-10"/>
          <w:sz w:val="20"/>
          <w:szCs w:val="20"/>
        </w:rPr>
        <w:t xml:space="preserve"> </w:t>
      </w:r>
      <w:r w:rsidRPr="00CE432D">
        <w:rPr>
          <w:color w:val="1A1A1A"/>
          <w:sz w:val="20"/>
          <w:szCs w:val="20"/>
        </w:rPr>
        <w:t>Caddo Parish, Louisiana</w:t>
      </w:r>
      <w:r w:rsidRPr="00CE432D">
        <w:rPr>
          <w:color w:val="1A1A1A"/>
          <w:spacing w:val="-6"/>
          <w:sz w:val="20"/>
          <w:szCs w:val="20"/>
        </w:rPr>
        <w:t xml:space="preserve"> </w:t>
      </w:r>
      <w:r w:rsidRPr="00CE432D">
        <w:rPr>
          <w:color w:val="1A1A1A"/>
          <w:sz w:val="20"/>
          <w:szCs w:val="20"/>
        </w:rPr>
        <w:t>as</w:t>
      </w:r>
      <w:r w:rsidRPr="00CE432D">
        <w:rPr>
          <w:color w:val="1A1A1A"/>
          <w:spacing w:val="-5"/>
          <w:sz w:val="20"/>
          <w:szCs w:val="20"/>
        </w:rPr>
        <w:t xml:space="preserve"> </w:t>
      </w:r>
      <w:r w:rsidRPr="00CE432D">
        <w:rPr>
          <w:color w:val="1A1A1A"/>
          <w:sz w:val="20"/>
          <w:szCs w:val="20"/>
        </w:rPr>
        <w:t>per</w:t>
      </w:r>
      <w:r w:rsidRPr="00CE432D">
        <w:rPr>
          <w:color w:val="1A1A1A"/>
          <w:spacing w:val="-2"/>
          <w:sz w:val="20"/>
          <w:szCs w:val="20"/>
        </w:rPr>
        <w:t xml:space="preserve"> </w:t>
      </w:r>
      <w:r w:rsidRPr="00CE432D">
        <w:rPr>
          <w:color w:val="1A1A1A"/>
          <w:sz w:val="20"/>
          <w:szCs w:val="20"/>
        </w:rPr>
        <w:t>plat</w:t>
      </w:r>
      <w:r w:rsidRPr="00CE432D">
        <w:rPr>
          <w:color w:val="1A1A1A"/>
          <w:spacing w:val="-5"/>
          <w:sz w:val="20"/>
          <w:szCs w:val="20"/>
        </w:rPr>
        <w:t xml:space="preserve"> </w:t>
      </w:r>
      <w:r w:rsidRPr="00CE432D">
        <w:rPr>
          <w:color w:val="1A1A1A"/>
          <w:sz w:val="20"/>
          <w:szCs w:val="20"/>
        </w:rPr>
        <w:t>recorded</w:t>
      </w:r>
      <w:r w:rsidRPr="00CE432D">
        <w:rPr>
          <w:color w:val="1A1A1A"/>
          <w:spacing w:val="-1"/>
          <w:sz w:val="20"/>
          <w:szCs w:val="20"/>
        </w:rPr>
        <w:t xml:space="preserve"> </w:t>
      </w:r>
      <w:r w:rsidRPr="00CE432D">
        <w:rPr>
          <w:color w:val="1A1A1A"/>
          <w:sz w:val="20"/>
          <w:szCs w:val="20"/>
        </w:rPr>
        <w:t>in</w:t>
      </w:r>
      <w:r w:rsidRPr="00CE432D">
        <w:rPr>
          <w:color w:val="1A1A1A"/>
          <w:spacing w:val="-1"/>
          <w:sz w:val="20"/>
          <w:szCs w:val="20"/>
        </w:rPr>
        <w:t xml:space="preserve"> </w:t>
      </w:r>
      <w:r w:rsidRPr="00CE432D">
        <w:rPr>
          <w:color w:val="1A1A1A"/>
          <w:sz w:val="20"/>
          <w:szCs w:val="20"/>
        </w:rPr>
        <w:t>the</w:t>
      </w:r>
      <w:r w:rsidRPr="00CE432D">
        <w:rPr>
          <w:color w:val="1A1A1A"/>
          <w:spacing w:val="-4"/>
          <w:sz w:val="20"/>
          <w:szCs w:val="20"/>
        </w:rPr>
        <w:t xml:space="preserve"> </w:t>
      </w:r>
      <w:r w:rsidRPr="00CE432D">
        <w:rPr>
          <w:color w:val="1A1A1A"/>
          <w:sz w:val="20"/>
          <w:szCs w:val="20"/>
        </w:rPr>
        <w:t xml:space="preserve">Conveyance Records of Caddo Parish, LA </w:t>
      </w:r>
      <w:r w:rsidRPr="00CE432D">
        <w:rPr>
          <w:b/>
          <w:color w:val="1A1A1A"/>
          <w:sz w:val="20"/>
          <w:szCs w:val="20"/>
        </w:rPr>
        <w:t>(GEO# 181436-012-0055-00)</w:t>
      </w:r>
    </w:p>
    <w:p w:rsidR="00CE432D" w:rsidRPr="00CE432D" w:rsidRDefault="00CE432D" w:rsidP="00CE432D">
      <w:pPr>
        <w:spacing w:line="240" w:lineRule="atLeast"/>
        <w:ind w:firstLine="9"/>
        <w:rPr>
          <w:b/>
          <w:sz w:val="20"/>
          <w:szCs w:val="20"/>
        </w:rPr>
      </w:pPr>
    </w:p>
    <w:p w:rsidR="00CE432D" w:rsidRPr="00CE432D" w:rsidRDefault="00CE432D" w:rsidP="00CE432D">
      <w:pPr>
        <w:spacing w:line="240" w:lineRule="atLeast"/>
        <w:ind w:firstLine="9"/>
        <w:jc w:val="both"/>
        <w:rPr>
          <w:b/>
          <w:bCs/>
          <w:color w:val="1A1A1A"/>
          <w:sz w:val="20"/>
          <w:szCs w:val="20"/>
        </w:rPr>
      </w:pPr>
      <w:r w:rsidRPr="00CE432D">
        <w:rPr>
          <w:b/>
          <w:bCs/>
          <w:color w:val="1A1A1A"/>
          <w:sz w:val="20"/>
          <w:szCs w:val="20"/>
          <w:u w:val="single" w:color="2C2C2C"/>
        </w:rPr>
        <w:t>Property No. 27,</w:t>
      </w:r>
      <w:r w:rsidRPr="00CE432D">
        <w:rPr>
          <w:b/>
          <w:bCs/>
          <w:color w:val="1A1A1A"/>
          <w:sz w:val="20"/>
          <w:szCs w:val="20"/>
        </w:rPr>
        <w:t xml:space="preserve"> </w:t>
      </w:r>
      <w:r w:rsidRPr="00CE432D">
        <w:rPr>
          <w:color w:val="1A1A1A"/>
          <w:sz w:val="20"/>
          <w:szCs w:val="20"/>
        </w:rPr>
        <w:t>Lot 4, J. B. Pickett</w:t>
      </w:r>
      <w:r w:rsidRPr="00CE432D">
        <w:rPr>
          <w:color w:val="1A1A1A"/>
          <w:spacing w:val="-4"/>
          <w:sz w:val="20"/>
          <w:szCs w:val="20"/>
        </w:rPr>
        <w:t xml:space="preserve"> </w:t>
      </w:r>
      <w:r w:rsidRPr="00CE432D">
        <w:rPr>
          <w:color w:val="1A1A1A"/>
          <w:sz w:val="20"/>
          <w:szCs w:val="20"/>
        </w:rPr>
        <w:t>Subdivision, TAL 14 Shreveport, a</w:t>
      </w:r>
      <w:r w:rsidRPr="00CE432D">
        <w:rPr>
          <w:color w:val="1A1A1A"/>
          <w:spacing w:val="-6"/>
          <w:sz w:val="20"/>
          <w:szCs w:val="20"/>
        </w:rPr>
        <w:t xml:space="preserve"> </w:t>
      </w:r>
      <w:r w:rsidRPr="00CE432D">
        <w:rPr>
          <w:color w:val="1A1A1A"/>
          <w:sz w:val="20"/>
          <w:szCs w:val="20"/>
        </w:rPr>
        <w:t>subdivision</w:t>
      </w:r>
      <w:r w:rsidRPr="00CE432D">
        <w:rPr>
          <w:color w:val="1A1A1A"/>
          <w:spacing w:val="-5"/>
          <w:sz w:val="20"/>
          <w:szCs w:val="20"/>
        </w:rPr>
        <w:t xml:space="preserve"> </w:t>
      </w:r>
      <w:r w:rsidRPr="00CE432D">
        <w:rPr>
          <w:color w:val="1A1A1A"/>
          <w:sz w:val="20"/>
          <w:szCs w:val="20"/>
        </w:rPr>
        <w:t>in the City of Shreveport</w:t>
      </w:r>
      <w:r w:rsidRPr="00CE432D">
        <w:rPr>
          <w:color w:val="1A1A1A"/>
          <w:spacing w:val="-10"/>
          <w:sz w:val="20"/>
          <w:szCs w:val="20"/>
        </w:rPr>
        <w:t xml:space="preserve"> </w:t>
      </w:r>
      <w:r w:rsidRPr="00CE432D">
        <w:rPr>
          <w:color w:val="1A1A1A"/>
          <w:sz w:val="20"/>
          <w:szCs w:val="20"/>
        </w:rPr>
        <w:t>of</w:t>
      </w:r>
      <w:r w:rsidRPr="00CE432D">
        <w:rPr>
          <w:color w:val="1A1A1A"/>
          <w:spacing w:val="-11"/>
          <w:sz w:val="20"/>
          <w:szCs w:val="20"/>
        </w:rPr>
        <w:t xml:space="preserve"> </w:t>
      </w:r>
      <w:r w:rsidRPr="00CE432D">
        <w:rPr>
          <w:color w:val="1A1A1A"/>
          <w:sz w:val="20"/>
          <w:szCs w:val="20"/>
        </w:rPr>
        <w:t>Caddo</w:t>
      </w:r>
      <w:r w:rsidRPr="00CE432D">
        <w:rPr>
          <w:color w:val="1A1A1A"/>
          <w:spacing w:val="-5"/>
          <w:sz w:val="20"/>
          <w:szCs w:val="20"/>
        </w:rPr>
        <w:t xml:space="preserve"> </w:t>
      </w:r>
      <w:r w:rsidRPr="00CE432D">
        <w:rPr>
          <w:color w:val="1A1A1A"/>
          <w:sz w:val="20"/>
          <w:szCs w:val="20"/>
        </w:rPr>
        <w:t>Parish, Louisiana</w:t>
      </w:r>
      <w:r w:rsidRPr="00CE432D">
        <w:rPr>
          <w:color w:val="1A1A1A"/>
          <w:spacing w:val="-6"/>
          <w:sz w:val="20"/>
          <w:szCs w:val="20"/>
        </w:rPr>
        <w:t xml:space="preserve"> </w:t>
      </w:r>
      <w:r w:rsidRPr="00CE432D">
        <w:rPr>
          <w:color w:val="1A1A1A"/>
          <w:sz w:val="20"/>
          <w:szCs w:val="20"/>
        </w:rPr>
        <w:t>as</w:t>
      </w:r>
      <w:r w:rsidRPr="00CE432D">
        <w:rPr>
          <w:color w:val="1A1A1A"/>
          <w:spacing w:val="-4"/>
          <w:sz w:val="20"/>
          <w:szCs w:val="20"/>
        </w:rPr>
        <w:t xml:space="preserve"> </w:t>
      </w:r>
      <w:r w:rsidRPr="00CE432D">
        <w:rPr>
          <w:color w:val="1A1A1A"/>
          <w:sz w:val="20"/>
          <w:szCs w:val="20"/>
        </w:rPr>
        <w:t>per</w:t>
      </w:r>
      <w:r w:rsidRPr="00CE432D">
        <w:rPr>
          <w:color w:val="1A1A1A"/>
          <w:spacing w:val="-2"/>
          <w:sz w:val="20"/>
          <w:szCs w:val="20"/>
        </w:rPr>
        <w:t xml:space="preserve"> </w:t>
      </w:r>
      <w:r w:rsidRPr="00CE432D">
        <w:rPr>
          <w:color w:val="1A1A1A"/>
          <w:sz w:val="20"/>
          <w:szCs w:val="20"/>
        </w:rPr>
        <w:t>plat</w:t>
      </w:r>
      <w:r w:rsidRPr="00CE432D">
        <w:rPr>
          <w:color w:val="1A1A1A"/>
          <w:spacing w:val="-9"/>
          <w:sz w:val="20"/>
          <w:szCs w:val="20"/>
        </w:rPr>
        <w:t xml:space="preserve"> </w:t>
      </w:r>
      <w:r w:rsidRPr="00CE432D">
        <w:rPr>
          <w:color w:val="1A1A1A"/>
          <w:sz w:val="20"/>
          <w:szCs w:val="20"/>
        </w:rPr>
        <w:t>recorded</w:t>
      </w:r>
      <w:r w:rsidRPr="00CE432D">
        <w:rPr>
          <w:color w:val="1A1A1A"/>
          <w:spacing w:val="-1"/>
          <w:sz w:val="20"/>
          <w:szCs w:val="20"/>
        </w:rPr>
        <w:t xml:space="preserve"> </w:t>
      </w:r>
      <w:r w:rsidRPr="00CE432D">
        <w:rPr>
          <w:color w:val="1A1A1A"/>
          <w:sz w:val="20"/>
          <w:szCs w:val="20"/>
        </w:rPr>
        <w:t>in</w:t>
      </w:r>
      <w:r w:rsidRPr="00CE432D">
        <w:rPr>
          <w:color w:val="1A1A1A"/>
          <w:spacing w:val="-2"/>
          <w:sz w:val="20"/>
          <w:szCs w:val="20"/>
        </w:rPr>
        <w:t xml:space="preserve"> </w:t>
      </w:r>
      <w:r w:rsidRPr="00CE432D">
        <w:rPr>
          <w:color w:val="1A1A1A"/>
          <w:sz w:val="20"/>
          <w:szCs w:val="20"/>
        </w:rPr>
        <w:t>the</w:t>
      </w:r>
      <w:r w:rsidRPr="00CE432D">
        <w:rPr>
          <w:color w:val="1A1A1A"/>
          <w:spacing w:val="-4"/>
          <w:sz w:val="20"/>
          <w:szCs w:val="20"/>
        </w:rPr>
        <w:t xml:space="preserve"> </w:t>
      </w:r>
      <w:r w:rsidRPr="00CE432D">
        <w:rPr>
          <w:color w:val="1A1A1A"/>
          <w:sz w:val="20"/>
          <w:szCs w:val="20"/>
        </w:rPr>
        <w:t>Conveyance Records</w:t>
      </w:r>
      <w:r w:rsidRPr="00CE432D">
        <w:rPr>
          <w:color w:val="1A1A1A"/>
          <w:spacing w:val="-4"/>
          <w:sz w:val="20"/>
          <w:szCs w:val="20"/>
        </w:rPr>
        <w:t xml:space="preserve"> </w:t>
      </w:r>
      <w:r w:rsidRPr="00CE432D">
        <w:rPr>
          <w:color w:val="1A1A1A"/>
          <w:sz w:val="20"/>
          <w:szCs w:val="20"/>
        </w:rPr>
        <w:t>of</w:t>
      </w:r>
      <w:r w:rsidRPr="00CE432D">
        <w:rPr>
          <w:color w:val="1A1A1A"/>
          <w:spacing w:val="-2"/>
          <w:sz w:val="20"/>
          <w:szCs w:val="20"/>
        </w:rPr>
        <w:t xml:space="preserve"> </w:t>
      </w:r>
      <w:r w:rsidRPr="00CE432D">
        <w:rPr>
          <w:color w:val="1A1A1A"/>
          <w:sz w:val="20"/>
          <w:szCs w:val="20"/>
        </w:rPr>
        <w:t xml:space="preserve">Caddo Parish, LA </w:t>
      </w:r>
      <w:r w:rsidRPr="00CE432D">
        <w:rPr>
          <w:b/>
          <w:bCs/>
          <w:color w:val="1A1A1A"/>
          <w:sz w:val="20"/>
          <w:szCs w:val="20"/>
        </w:rPr>
        <w:t>(GEO# 181437-036-0004-00)</w:t>
      </w:r>
    </w:p>
    <w:p w:rsidR="00CE432D" w:rsidRPr="00CE432D" w:rsidRDefault="00CE432D" w:rsidP="00CE432D">
      <w:pPr>
        <w:spacing w:line="240" w:lineRule="atLeast"/>
        <w:ind w:firstLine="9"/>
        <w:jc w:val="both"/>
        <w:rPr>
          <w:b/>
          <w:bCs/>
          <w:sz w:val="20"/>
          <w:szCs w:val="20"/>
        </w:rPr>
      </w:pPr>
    </w:p>
    <w:p w:rsidR="00CE432D" w:rsidRPr="00CE432D" w:rsidRDefault="00CE432D" w:rsidP="00CE432D">
      <w:pPr>
        <w:spacing w:line="240" w:lineRule="atLeast"/>
        <w:ind w:firstLine="9"/>
        <w:jc w:val="both"/>
        <w:rPr>
          <w:b/>
          <w:color w:val="1A1A1A"/>
          <w:sz w:val="20"/>
          <w:szCs w:val="20"/>
        </w:rPr>
      </w:pPr>
      <w:r w:rsidRPr="00CE432D">
        <w:rPr>
          <w:b/>
          <w:color w:val="1A1A1A"/>
          <w:sz w:val="20"/>
          <w:szCs w:val="20"/>
          <w:u w:val="single" w:color="232323"/>
        </w:rPr>
        <w:t>Property</w:t>
      </w:r>
      <w:r w:rsidRPr="00CE432D">
        <w:rPr>
          <w:b/>
          <w:color w:val="1A1A1A"/>
          <w:spacing w:val="-9"/>
          <w:sz w:val="20"/>
          <w:szCs w:val="20"/>
          <w:u w:val="single" w:color="232323"/>
        </w:rPr>
        <w:t xml:space="preserve"> </w:t>
      </w:r>
      <w:r w:rsidRPr="00CE432D">
        <w:rPr>
          <w:b/>
          <w:color w:val="1A1A1A"/>
          <w:sz w:val="20"/>
          <w:szCs w:val="20"/>
          <w:u w:val="single" w:color="232323"/>
        </w:rPr>
        <w:t>No.</w:t>
      </w:r>
      <w:r w:rsidRPr="00CE432D">
        <w:rPr>
          <w:b/>
          <w:color w:val="1A1A1A"/>
          <w:spacing w:val="-6"/>
          <w:sz w:val="20"/>
          <w:szCs w:val="20"/>
          <w:u w:val="single" w:color="232323"/>
        </w:rPr>
        <w:t xml:space="preserve"> </w:t>
      </w:r>
      <w:r w:rsidRPr="00CE432D">
        <w:rPr>
          <w:b/>
          <w:color w:val="1A1A1A"/>
          <w:sz w:val="20"/>
          <w:szCs w:val="20"/>
          <w:u w:val="single" w:color="232323"/>
        </w:rPr>
        <w:t>28,</w:t>
      </w:r>
      <w:r w:rsidRPr="00CE432D">
        <w:rPr>
          <w:b/>
          <w:color w:val="1A1A1A"/>
          <w:sz w:val="20"/>
          <w:szCs w:val="20"/>
        </w:rPr>
        <w:t xml:space="preserve"> </w:t>
      </w:r>
      <w:r w:rsidRPr="00CE432D">
        <w:rPr>
          <w:color w:val="1A1A1A"/>
          <w:sz w:val="20"/>
          <w:szCs w:val="20"/>
        </w:rPr>
        <w:t>Lot</w:t>
      </w:r>
      <w:r w:rsidRPr="00CE432D">
        <w:rPr>
          <w:color w:val="1A1A1A"/>
          <w:spacing w:val="-12"/>
          <w:sz w:val="20"/>
          <w:szCs w:val="20"/>
        </w:rPr>
        <w:t xml:space="preserve"> </w:t>
      </w:r>
      <w:r w:rsidRPr="00CE432D">
        <w:rPr>
          <w:color w:val="1A1A1A"/>
          <w:sz w:val="20"/>
          <w:szCs w:val="20"/>
        </w:rPr>
        <w:t>27,</w:t>
      </w:r>
      <w:r w:rsidRPr="00CE432D">
        <w:rPr>
          <w:color w:val="1A1A1A"/>
          <w:spacing w:val="-5"/>
          <w:sz w:val="20"/>
          <w:szCs w:val="20"/>
        </w:rPr>
        <w:t xml:space="preserve"> </w:t>
      </w:r>
      <w:r w:rsidRPr="00CE432D">
        <w:rPr>
          <w:color w:val="1A1A1A"/>
          <w:sz w:val="20"/>
          <w:szCs w:val="20"/>
        </w:rPr>
        <w:t>W. R. Carter</w:t>
      </w:r>
      <w:r w:rsidRPr="00CE432D">
        <w:rPr>
          <w:color w:val="1A1A1A"/>
          <w:spacing w:val="-2"/>
          <w:sz w:val="20"/>
          <w:szCs w:val="20"/>
        </w:rPr>
        <w:t xml:space="preserve"> </w:t>
      </w:r>
      <w:r w:rsidRPr="00CE432D">
        <w:rPr>
          <w:color w:val="1A1A1A"/>
          <w:sz w:val="20"/>
          <w:szCs w:val="20"/>
        </w:rPr>
        <w:t>Subdivision, TAL</w:t>
      </w:r>
      <w:r w:rsidRPr="00CE432D">
        <w:rPr>
          <w:color w:val="1A1A1A"/>
          <w:spacing w:val="-14"/>
          <w:sz w:val="20"/>
          <w:szCs w:val="20"/>
        </w:rPr>
        <w:t xml:space="preserve"> </w:t>
      </w:r>
      <w:r w:rsidRPr="00CE432D">
        <w:rPr>
          <w:color w:val="1A1A1A"/>
          <w:sz w:val="20"/>
          <w:szCs w:val="20"/>
        </w:rPr>
        <w:t>15</w:t>
      </w:r>
      <w:r w:rsidRPr="00CE432D">
        <w:rPr>
          <w:color w:val="1A1A1A"/>
          <w:spacing w:val="-4"/>
          <w:sz w:val="20"/>
          <w:szCs w:val="20"/>
        </w:rPr>
        <w:t xml:space="preserve"> </w:t>
      </w:r>
      <w:r w:rsidRPr="00CE432D">
        <w:rPr>
          <w:color w:val="1A1A1A"/>
          <w:sz w:val="20"/>
          <w:szCs w:val="20"/>
        </w:rPr>
        <w:t>Shreveport, a</w:t>
      </w:r>
      <w:r w:rsidRPr="00CE432D">
        <w:rPr>
          <w:color w:val="1A1A1A"/>
          <w:spacing w:val="-9"/>
          <w:sz w:val="20"/>
          <w:szCs w:val="20"/>
        </w:rPr>
        <w:t xml:space="preserve"> </w:t>
      </w:r>
      <w:r w:rsidRPr="00CE432D">
        <w:rPr>
          <w:color w:val="1A1A1A"/>
          <w:sz w:val="20"/>
          <w:szCs w:val="20"/>
        </w:rPr>
        <w:t>subdivision</w:t>
      </w:r>
      <w:r w:rsidRPr="00CE432D">
        <w:rPr>
          <w:color w:val="1A1A1A"/>
          <w:spacing w:val="-5"/>
          <w:sz w:val="20"/>
          <w:szCs w:val="20"/>
        </w:rPr>
        <w:t xml:space="preserve"> </w:t>
      </w:r>
      <w:r w:rsidRPr="00CE432D">
        <w:rPr>
          <w:color w:val="1A1A1A"/>
          <w:sz w:val="20"/>
          <w:szCs w:val="20"/>
        </w:rPr>
        <w:t>in</w:t>
      </w:r>
      <w:r w:rsidRPr="00CE432D">
        <w:rPr>
          <w:color w:val="1A1A1A"/>
          <w:spacing w:val="-9"/>
          <w:sz w:val="20"/>
          <w:szCs w:val="20"/>
        </w:rPr>
        <w:t xml:space="preserve"> </w:t>
      </w:r>
      <w:r w:rsidRPr="00CE432D">
        <w:rPr>
          <w:color w:val="1A1A1A"/>
          <w:sz w:val="20"/>
          <w:szCs w:val="20"/>
        </w:rPr>
        <w:t>the</w:t>
      </w:r>
      <w:r w:rsidRPr="00CE432D">
        <w:rPr>
          <w:color w:val="1A1A1A"/>
          <w:spacing w:val="-8"/>
          <w:sz w:val="20"/>
          <w:szCs w:val="20"/>
        </w:rPr>
        <w:t xml:space="preserve"> </w:t>
      </w:r>
      <w:r w:rsidRPr="00CE432D">
        <w:rPr>
          <w:color w:val="1A1A1A"/>
          <w:sz w:val="20"/>
          <w:szCs w:val="20"/>
        </w:rPr>
        <w:t>City</w:t>
      </w:r>
      <w:r w:rsidRPr="00CE432D">
        <w:rPr>
          <w:color w:val="1A1A1A"/>
          <w:spacing w:val="-12"/>
          <w:sz w:val="20"/>
          <w:szCs w:val="20"/>
        </w:rPr>
        <w:t xml:space="preserve"> </w:t>
      </w:r>
      <w:r w:rsidRPr="00CE432D">
        <w:rPr>
          <w:color w:val="1A1A1A"/>
          <w:sz w:val="20"/>
          <w:szCs w:val="20"/>
        </w:rPr>
        <w:t>of Shreveport</w:t>
      </w:r>
      <w:r w:rsidRPr="00CE432D">
        <w:rPr>
          <w:color w:val="1A1A1A"/>
          <w:spacing w:val="-3"/>
          <w:sz w:val="20"/>
          <w:szCs w:val="20"/>
        </w:rPr>
        <w:t xml:space="preserve"> </w:t>
      </w:r>
      <w:r w:rsidRPr="00CE432D">
        <w:rPr>
          <w:color w:val="1A1A1A"/>
          <w:sz w:val="20"/>
          <w:szCs w:val="20"/>
        </w:rPr>
        <w:t>of</w:t>
      </w:r>
      <w:r w:rsidRPr="00CE432D">
        <w:rPr>
          <w:color w:val="1A1A1A"/>
          <w:spacing w:val="-8"/>
          <w:sz w:val="20"/>
          <w:szCs w:val="20"/>
        </w:rPr>
        <w:t xml:space="preserve"> </w:t>
      </w:r>
      <w:r w:rsidRPr="00CE432D">
        <w:rPr>
          <w:color w:val="1A1A1A"/>
          <w:sz w:val="20"/>
          <w:szCs w:val="20"/>
        </w:rPr>
        <w:t>Caddo Parish, Louisiana</w:t>
      </w:r>
      <w:r w:rsidRPr="00CE432D">
        <w:rPr>
          <w:color w:val="1A1A1A"/>
          <w:spacing w:val="-4"/>
          <w:sz w:val="20"/>
          <w:szCs w:val="20"/>
        </w:rPr>
        <w:t xml:space="preserve"> </w:t>
      </w:r>
      <w:r w:rsidRPr="00CE432D">
        <w:rPr>
          <w:color w:val="1A1A1A"/>
          <w:sz w:val="20"/>
          <w:szCs w:val="20"/>
        </w:rPr>
        <w:t>as</w:t>
      </w:r>
      <w:r w:rsidRPr="00CE432D">
        <w:rPr>
          <w:color w:val="1A1A1A"/>
          <w:spacing w:val="-7"/>
          <w:sz w:val="20"/>
          <w:szCs w:val="20"/>
        </w:rPr>
        <w:t xml:space="preserve"> </w:t>
      </w:r>
      <w:r w:rsidRPr="00CE432D">
        <w:rPr>
          <w:color w:val="1A1A1A"/>
          <w:sz w:val="20"/>
          <w:szCs w:val="20"/>
        </w:rPr>
        <w:t>per</w:t>
      </w:r>
      <w:r w:rsidRPr="00CE432D">
        <w:rPr>
          <w:color w:val="1A1A1A"/>
          <w:spacing w:val="-4"/>
          <w:sz w:val="20"/>
          <w:szCs w:val="20"/>
        </w:rPr>
        <w:t xml:space="preserve"> </w:t>
      </w:r>
      <w:r w:rsidRPr="00CE432D">
        <w:rPr>
          <w:color w:val="1A1A1A"/>
          <w:sz w:val="20"/>
          <w:szCs w:val="20"/>
        </w:rPr>
        <w:t>plat</w:t>
      </w:r>
      <w:r w:rsidRPr="00CE432D">
        <w:rPr>
          <w:color w:val="1A1A1A"/>
          <w:spacing w:val="-3"/>
          <w:sz w:val="20"/>
          <w:szCs w:val="20"/>
        </w:rPr>
        <w:t xml:space="preserve"> </w:t>
      </w:r>
      <w:r w:rsidRPr="00CE432D">
        <w:rPr>
          <w:color w:val="1A1A1A"/>
          <w:sz w:val="20"/>
          <w:szCs w:val="20"/>
        </w:rPr>
        <w:t>recorded</w:t>
      </w:r>
      <w:r w:rsidRPr="00CE432D">
        <w:rPr>
          <w:color w:val="1A1A1A"/>
          <w:spacing w:val="-3"/>
          <w:sz w:val="20"/>
          <w:szCs w:val="20"/>
        </w:rPr>
        <w:t xml:space="preserve"> </w:t>
      </w:r>
      <w:r w:rsidRPr="00CE432D">
        <w:rPr>
          <w:color w:val="1A1A1A"/>
          <w:sz w:val="20"/>
          <w:szCs w:val="20"/>
        </w:rPr>
        <w:t>in</w:t>
      </w:r>
      <w:r w:rsidRPr="00CE432D">
        <w:rPr>
          <w:color w:val="1A1A1A"/>
          <w:spacing w:val="-3"/>
          <w:sz w:val="20"/>
          <w:szCs w:val="20"/>
        </w:rPr>
        <w:t xml:space="preserve"> </w:t>
      </w:r>
      <w:r w:rsidRPr="00CE432D">
        <w:rPr>
          <w:color w:val="1A1A1A"/>
          <w:sz w:val="20"/>
          <w:szCs w:val="20"/>
        </w:rPr>
        <w:t>the</w:t>
      </w:r>
      <w:r w:rsidRPr="00CE432D">
        <w:rPr>
          <w:color w:val="1A1A1A"/>
          <w:spacing w:val="-2"/>
          <w:sz w:val="20"/>
          <w:szCs w:val="20"/>
        </w:rPr>
        <w:t xml:space="preserve"> </w:t>
      </w:r>
      <w:r w:rsidRPr="00CE432D">
        <w:rPr>
          <w:color w:val="1A1A1A"/>
          <w:sz w:val="20"/>
          <w:szCs w:val="20"/>
        </w:rPr>
        <w:t>Conveyance</w:t>
      </w:r>
      <w:r w:rsidRPr="00CE432D">
        <w:rPr>
          <w:color w:val="1A1A1A"/>
          <w:spacing w:val="-4"/>
          <w:sz w:val="20"/>
          <w:szCs w:val="20"/>
        </w:rPr>
        <w:t xml:space="preserve"> </w:t>
      </w:r>
      <w:r w:rsidRPr="00CE432D">
        <w:rPr>
          <w:color w:val="1A1A1A"/>
          <w:sz w:val="20"/>
          <w:szCs w:val="20"/>
        </w:rPr>
        <w:t>Records</w:t>
      </w:r>
      <w:r w:rsidRPr="00CE432D">
        <w:rPr>
          <w:color w:val="1A1A1A"/>
          <w:spacing w:val="-14"/>
          <w:sz w:val="20"/>
          <w:szCs w:val="20"/>
        </w:rPr>
        <w:t xml:space="preserve"> </w:t>
      </w:r>
      <w:r w:rsidRPr="00CE432D">
        <w:rPr>
          <w:color w:val="1A1A1A"/>
          <w:sz w:val="20"/>
          <w:szCs w:val="20"/>
        </w:rPr>
        <w:t>of</w:t>
      </w:r>
      <w:r w:rsidRPr="00CE432D">
        <w:rPr>
          <w:color w:val="1A1A1A"/>
          <w:spacing w:val="-3"/>
          <w:sz w:val="20"/>
          <w:szCs w:val="20"/>
        </w:rPr>
        <w:t xml:space="preserve"> </w:t>
      </w:r>
      <w:r w:rsidRPr="00CE432D">
        <w:rPr>
          <w:color w:val="1A1A1A"/>
          <w:sz w:val="20"/>
          <w:szCs w:val="20"/>
        </w:rPr>
        <w:t xml:space="preserve">Caddo Parish, LA </w:t>
      </w:r>
      <w:r w:rsidRPr="00CE432D">
        <w:rPr>
          <w:b/>
          <w:color w:val="1A1A1A"/>
          <w:sz w:val="20"/>
          <w:szCs w:val="20"/>
        </w:rPr>
        <w:t>(GEO# 181437-038-0027-00)</w:t>
      </w:r>
    </w:p>
    <w:p w:rsidR="00CE432D" w:rsidRPr="00CE432D" w:rsidRDefault="00CE432D" w:rsidP="00CE432D">
      <w:pPr>
        <w:spacing w:line="240" w:lineRule="atLeast"/>
        <w:ind w:firstLine="9"/>
        <w:jc w:val="both"/>
        <w:rPr>
          <w:b/>
          <w:sz w:val="20"/>
          <w:szCs w:val="20"/>
        </w:rPr>
      </w:pPr>
    </w:p>
    <w:p w:rsidR="00CE432D" w:rsidRPr="00CE432D" w:rsidRDefault="00CE432D" w:rsidP="00CE432D">
      <w:pPr>
        <w:spacing w:line="240" w:lineRule="atLeast"/>
        <w:ind w:firstLine="9"/>
        <w:jc w:val="both"/>
        <w:rPr>
          <w:b/>
          <w:sz w:val="20"/>
          <w:szCs w:val="20"/>
        </w:rPr>
      </w:pPr>
      <w:r w:rsidRPr="00CE432D">
        <w:rPr>
          <w:b/>
          <w:color w:val="1A1A1A"/>
          <w:sz w:val="20"/>
          <w:szCs w:val="20"/>
          <w:u w:val="single"/>
        </w:rPr>
        <w:t>Property</w:t>
      </w:r>
      <w:r w:rsidRPr="00CE432D">
        <w:rPr>
          <w:b/>
          <w:color w:val="1A1A1A"/>
          <w:spacing w:val="-10"/>
          <w:sz w:val="20"/>
          <w:szCs w:val="20"/>
          <w:u w:val="single"/>
        </w:rPr>
        <w:t xml:space="preserve"> </w:t>
      </w:r>
      <w:r w:rsidRPr="00CE432D">
        <w:rPr>
          <w:b/>
          <w:color w:val="1A1A1A"/>
          <w:sz w:val="20"/>
          <w:szCs w:val="20"/>
          <w:u w:val="single"/>
        </w:rPr>
        <w:t>No.</w:t>
      </w:r>
      <w:r w:rsidRPr="00CE432D">
        <w:rPr>
          <w:b/>
          <w:color w:val="1A1A1A"/>
          <w:spacing w:val="-10"/>
          <w:sz w:val="20"/>
          <w:szCs w:val="20"/>
          <w:u w:val="single"/>
        </w:rPr>
        <w:t xml:space="preserve"> </w:t>
      </w:r>
      <w:r w:rsidRPr="00CE432D">
        <w:rPr>
          <w:b/>
          <w:color w:val="1A1A1A"/>
          <w:sz w:val="20"/>
          <w:szCs w:val="20"/>
          <w:u w:val="single"/>
        </w:rPr>
        <w:t>29,</w:t>
      </w:r>
      <w:r w:rsidRPr="00CE432D">
        <w:rPr>
          <w:b/>
          <w:color w:val="1A1A1A"/>
          <w:sz w:val="20"/>
          <w:szCs w:val="20"/>
        </w:rPr>
        <w:t xml:space="preserve"> </w:t>
      </w:r>
      <w:r w:rsidRPr="00CE432D">
        <w:rPr>
          <w:color w:val="1A1A1A"/>
          <w:sz w:val="20"/>
          <w:szCs w:val="20"/>
        </w:rPr>
        <w:t>Lots</w:t>
      </w:r>
      <w:r w:rsidRPr="00CE432D">
        <w:rPr>
          <w:color w:val="1A1A1A"/>
          <w:spacing w:val="-14"/>
          <w:sz w:val="20"/>
          <w:szCs w:val="20"/>
        </w:rPr>
        <w:t xml:space="preserve"> </w:t>
      </w:r>
      <w:r w:rsidRPr="00CE432D">
        <w:rPr>
          <w:color w:val="1A1A1A"/>
          <w:sz w:val="20"/>
          <w:szCs w:val="20"/>
        </w:rPr>
        <w:t>2, 3, 4, &amp; Northeasterly</w:t>
      </w:r>
      <w:r w:rsidRPr="00CE432D">
        <w:rPr>
          <w:color w:val="1A1A1A"/>
          <w:spacing w:val="-11"/>
          <w:sz w:val="20"/>
          <w:szCs w:val="20"/>
        </w:rPr>
        <w:t xml:space="preserve"> </w:t>
      </w:r>
      <w:r w:rsidRPr="00CE432D">
        <w:rPr>
          <w:color w:val="1A1A1A"/>
          <w:sz w:val="20"/>
          <w:szCs w:val="20"/>
        </w:rPr>
        <w:t>15'</w:t>
      </w:r>
      <w:r w:rsidRPr="00CE432D">
        <w:rPr>
          <w:color w:val="1A1A1A"/>
          <w:spacing w:val="-10"/>
          <w:sz w:val="20"/>
          <w:szCs w:val="20"/>
        </w:rPr>
        <w:t xml:space="preserve"> </w:t>
      </w:r>
      <w:r w:rsidRPr="00CE432D">
        <w:rPr>
          <w:color w:val="1A1A1A"/>
          <w:sz w:val="20"/>
          <w:szCs w:val="20"/>
        </w:rPr>
        <w:t>of</w:t>
      </w:r>
      <w:r w:rsidRPr="00CE432D">
        <w:rPr>
          <w:color w:val="1A1A1A"/>
          <w:spacing w:val="-13"/>
          <w:sz w:val="20"/>
          <w:szCs w:val="20"/>
        </w:rPr>
        <w:t xml:space="preserve"> </w:t>
      </w:r>
      <w:r w:rsidRPr="00CE432D">
        <w:rPr>
          <w:color w:val="1A1A1A"/>
          <w:sz w:val="20"/>
          <w:szCs w:val="20"/>
        </w:rPr>
        <w:t>Lot</w:t>
      </w:r>
      <w:r w:rsidRPr="00CE432D">
        <w:rPr>
          <w:color w:val="1A1A1A"/>
          <w:spacing w:val="-14"/>
          <w:sz w:val="20"/>
          <w:szCs w:val="20"/>
        </w:rPr>
        <w:t xml:space="preserve"> </w:t>
      </w:r>
      <w:r w:rsidRPr="00CE432D">
        <w:rPr>
          <w:color w:val="1A1A1A"/>
          <w:sz w:val="20"/>
          <w:szCs w:val="20"/>
        </w:rPr>
        <w:t>1, Block</w:t>
      </w:r>
      <w:r w:rsidRPr="00CE432D">
        <w:rPr>
          <w:color w:val="1A1A1A"/>
          <w:spacing w:val="-10"/>
          <w:sz w:val="20"/>
          <w:szCs w:val="20"/>
        </w:rPr>
        <w:t xml:space="preserve"> </w:t>
      </w:r>
      <w:r w:rsidRPr="00CE432D">
        <w:rPr>
          <w:color w:val="1A1A1A"/>
          <w:sz w:val="20"/>
          <w:szCs w:val="20"/>
        </w:rPr>
        <w:t>45, Shreveport</w:t>
      </w:r>
      <w:r w:rsidRPr="00CE432D">
        <w:rPr>
          <w:color w:val="1A1A1A"/>
          <w:spacing w:val="-9"/>
          <w:sz w:val="20"/>
          <w:szCs w:val="20"/>
        </w:rPr>
        <w:t xml:space="preserve"> </w:t>
      </w:r>
      <w:r w:rsidRPr="00CE432D">
        <w:rPr>
          <w:color w:val="1A1A1A"/>
          <w:sz w:val="20"/>
          <w:szCs w:val="20"/>
        </w:rPr>
        <w:t>Subdivision</w:t>
      </w:r>
      <w:r w:rsidRPr="00CE432D">
        <w:rPr>
          <w:color w:val="1A1A1A"/>
          <w:spacing w:val="-6"/>
          <w:sz w:val="20"/>
          <w:szCs w:val="20"/>
        </w:rPr>
        <w:t xml:space="preserve"> </w:t>
      </w:r>
      <w:r w:rsidRPr="00CE432D">
        <w:rPr>
          <w:color w:val="1A1A1A"/>
          <w:sz w:val="20"/>
          <w:szCs w:val="20"/>
        </w:rPr>
        <w:t>in</w:t>
      </w:r>
      <w:r w:rsidRPr="00CE432D">
        <w:rPr>
          <w:color w:val="1A1A1A"/>
          <w:spacing w:val="-13"/>
          <w:sz w:val="20"/>
          <w:szCs w:val="20"/>
        </w:rPr>
        <w:t xml:space="preserve"> </w:t>
      </w:r>
      <w:r w:rsidRPr="00CE432D">
        <w:rPr>
          <w:color w:val="1A1A1A"/>
          <w:sz w:val="20"/>
          <w:szCs w:val="20"/>
        </w:rPr>
        <w:t>the City</w:t>
      </w:r>
      <w:r w:rsidRPr="00CE432D">
        <w:rPr>
          <w:color w:val="1A1A1A"/>
          <w:spacing w:val="-5"/>
          <w:sz w:val="20"/>
          <w:szCs w:val="20"/>
        </w:rPr>
        <w:t xml:space="preserve"> </w:t>
      </w:r>
      <w:r w:rsidRPr="00CE432D">
        <w:rPr>
          <w:color w:val="1A1A1A"/>
          <w:sz w:val="20"/>
          <w:szCs w:val="20"/>
        </w:rPr>
        <w:t>of</w:t>
      </w:r>
      <w:r w:rsidRPr="00CE432D">
        <w:rPr>
          <w:color w:val="1A1A1A"/>
          <w:spacing w:val="-3"/>
          <w:sz w:val="20"/>
          <w:szCs w:val="20"/>
        </w:rPr>
        <w:t xml:space="preserve"> </w:t>
      </w:r>
      <w:r w:rsidRPr="00CE432D">
        <w:rPr>
          <w:color w:val="1A1A1A"/>
          <w:sz w:val="20"/>
          <w:szCs w:val="20"/>
        </w:rPr>
        <w:t>Shreveport</w:t>
      </w:r>
      <w:r w:rsidRPr="00CE432D">
        <w:rPr>
          <w:color w:val="1A1A1A"/>
          <w:spacing w:val="-6"/>
          <w:sz w:val="20"/>
          <w:szCs w:val="20"/>
        </w:rPr>
        <w:t xml:space="preserve"> </w:t>
      </w:r>
      <w:r w:rsidRPr="00CE432D">
        <w:rPr>
          <w:color w:val="1A1A1A"/>
          <w:sz w:val="20"/>
          <w:szCs w:val="20"/>
        </w:rPr>
        <w:t>of</w:t>
      </w:r>
      <w:r w:rsidRPr="00CE432D">
        <w:rPr>
          <w:color w:val="1A1A1A"/>
          <w:spacing w:val="-3"/>
          <w:sz w:val="20"/>
          <w:szCs w:val="20"/>
        </w:rPr>
        <w:t xml:space="preserve"> </w:t>
      </w:r>
      <w:r w:rsidRPr="00CE432D">
        <w:rPr>
          <w:color w:val="1A1A1A"/>
          <w:sz w:val="20"/>
          <w:szCs w:val="20"/>
        </w:rPr>
        <w:t>Caddo Parish, Louisiana</w:t>
      </w:r>
      <w:r w:rsidRPr="00CE432D">
        <w:rPr>
          <w:color w:val="1A1A1A"/>
          <w:spacing w:val="-7"/>
          <w:sz w:val="20"/>
          <w:szCs w:val="20"/>
        </w:rPr>
        <w:t xml:space="preserve"> </w:t>
      </w:r>
      <w:r w:rsidRPr="00CE432D">
        <w:rPr>
          <w:color w:val="1A1A1A"/>
          <w:sz w:val="20"/>
          <w:szCs w:val="20"/>
        </w:rPr>
        <w:t>as</w:t>
      </w:r>
      <w:r w:rsidRPr="00CE432D">
        <w:rPr>
          <w:color w:val="1A1A1A"/>
          <w:spacing w:val="-1"/>
          <w:sz w:val="20"/>
          <w:szCs w:val="20"/>
        </w:rPr>
        <w:t xml:space="preserve"> </w:t>
      </w:r>
      <w:r w:rsidRPr="00CE432D">
        <w:rPr>
          <w:color w:val="1A1A1A"/>
          <w:sz w:val="20"/>
          <w:szCs w:val="20"/>
        </w:rPr>
        <w:t>per plat</w:t>
      </w:r>
      <w:r w:rsidRPr="00CE432D">
        <w:rPr>
          <w:color w:val="1A1A1A"/>
          <w:spacing w:val="-2"/>
          <w:sz w:val="20"/>
          <w:szCs w:val="20"/>
        </w:rPr>
        <w:t xml:space="preserve"> </w:t>
      </w:r>
      <w:r w:rsidRPr="00CE432D">
        <w:rPr>
          <w:color w:val="1A1A1A"/>
          <w:sz w:val="20"/>
          <w:szCs w:val="20"/>
        </w:rPr>
        <w:t>recorded</w:t>
      </w:r>
      <w:r w:rsidRPr="00CE432D">
        <w:rPr>
          <w:color w:val="1A1A1A"/>
          <w:spacing w:val="-2"/>
          <w:sz w:val="20"/>
          <w:szCs w:val="20"/>
        </w:rPr>
        <w:t xml:space="preserve"> </w:t>
      </w:r>
      <w:r w:rsidRPr="00CE432D">
        <w:rPr>
          <w:color w:val="1A1A1A"/>
          <w:sz w:val="20"/>
          <w:szCs w:val="20"/>
        </w:rPr>
        <w:t>in</w:t>
      </w:r>
      <w:r w:rsidRPr="00CE432D">
        <w:rPr>
          <w:color w:val="1A1A1A"/>
          <w:spacing w:val="-2"/>
          <w:sz w:val="20"/>
          <w:szCs w:val="20"/>
        </w:rPr>
        <w:t xml:space="preserve"> </w:t>
      </w:r>
      <w:r w:rsidRPr="00CE432D">
        <w:rPr>
          <w:color w:val="1A1A1A"/>
          <w:sz w:val="20"/>
          <w:szCs w:val="20"/>
        </w:rPr>
        <w:t>the</w:t>
      </w:r>
      <w:r w:rsidRPr="00CE432D">
        <w:rPr>
          <w:color w:val="1A1A1A"/>
          <w:spacing w:val="-5"/>
          <w:sz w:val="20"/>
          <w:szCs w:val="20"/>
        </w:rPr>
        <w:t xml:space="preserve"> </w:t>
      </w:r>
      <w:r w:rsidRPr="00CE432D">
        <w:rPr>
          <w:color w:val="1A1A1A"/>
          <w:sz w:val="20"/>
          <w:szCs w:val="20"/>
        </w:rPr>
        <w:t>Conveyance Records</w:t>
      </w:r>
      <w:r w:rsidRPr="00CE432D">
        <w:rPr>
          <w:color w:val="1A1A1A"/>
          <w:spacing w:val="-7"/>
          <w:sz w:val="20"/>
          <w:szCs w:val="20"/>
        </w:rPr>
        <w:t xml:space="preserve"> </w:t>
      </w:r>
      <w:r w:rsidRPr="00CE432D">
        <w:rPr>
          <w:color w:val="1A1A1A"/>
          <w:sz w:val="20"/>
          <w:szCs w:val="20"/>
        </w:rPr>
        <w:t xml:space="preserve">of Caddo Parish, LA </w:t>
      </w:r>
      <w:r w:rsidRPr="00CE432D">
        <w:rPr>
          <w:b/>
          <w:color w:val="1A1A1A"/>
          <w:sz w:val="20"/>
          <w:szCs w:val="20"/>
        </w:rPr>
        <w:t>(GEO# 181437-151-0028-00)</w:t>
      </w:r>
    </w:p>
    <w:p w:rsidR="00CE432D" w:rsidRPr="00CE432D" w:rsidRDefault="00CE432D" w:rsidP="00CE432D">
      <w:pPr>
        <w:spacing w:line="240" w:lineRule="atLeast"/>
        <w:ind w:firstLine="9"/>
        <w:rPr>
          <w:b/>
          <w:sz w:val="20"/>
          <w:szCs w:val="20"/>
        </w:rPr>
      </w:pPr>
    </w:p>
    <w:p w:rsidR="00CE432D" w:rsidRPr="00CE432D" w:rsidRDefault="00CE432D" w:rsidP="00CE432D">
      <w:pPr>
        <w:spacing w:line="240" w:lineRule="atLeast"/>
        <w:ind w:firstLine="9"/>
        <w:jc w:val="both"/>
        <w:rPr>
          <w:b/>
          <w:color w:val="181818"/>
          <w:sz w:val="20"/>
          <w:szCs w:val="20"/>
        </w:rPr>
      </w:pPr>
      <w:r w:rsidRPr="00CE432D">
        <w:rPr>
          <w:b/>
          <w:color w:val="181818"/>
          <w:sz w:val="20"/>
          <w:szCs w:val="20"/>
          <w:u w:val="single" w:color="232323"/>
        </w:rPr>
        <w:t>Property No. 30,</w:t>
      </w:r>
      <w:r w:rsidRPr="00CE432D">
        <w:rPr>
          <w:b/>
          <w:color w:val="181818"/>
          <w:sz w:val="20"/>
          <w:szCs w:val="20"/>
        </w:rPr>
        <w:t xml:space="preserve"> </w:t>
      </w:r>
      <w:r w:rsidRPr="00CE432D">
        <w:rPr>
          <w:color w:val="181818"/>
          <w:sz w:val="20"/>
          <w:szCs w:val="20"/>
        </w:rPr>
        <w:t>Lot 4, John Lake Subdivision, TAL 1, Allendale, Shreveport Subdivision in the City</w:t>
      </w:r>
      <w:r w:rsidRPr="00CE432D">
        <w:rPr>
          <w:color w:val="181818"/>
          <w:spacing w:val="-2"/>
          <w:sz w:val="20"/>
          <w:szCs w:val="20"/>
        </w:rPr>
        <w:t xml:space="preserve"> </w:t>
      </w:r>
      <w:r w:rsidRPr="00CE432D">
        <w:rPr>
          <w:color w:val="181818"/>
          <w:sz w:val="20"/>
          <w:szCs w:val="20"/>
        </w:rPr>
        <w:t>of</w:t>
      </w:r>
      <w:r w:rsidRPr="00CE432D">
        <w:rPr>
          <w:color w:val="181818"/>
          <w:spacing w:val="-2"/>
          <w:sz w:val="20"/>
          <w:szCs w:val="20"/>
        </w:rPr>
        <w:t xml:space="preserve"> </w:t>
      </w:r>
      <w:r w:rsidRPr="00CE432D">
        <w:rPr>
          <w:color w:val="181818"/>
          <w:sz w:val="20"/>
          <w:szCs w:val="20"/>
        </w:rPr>
        <w:t>Shreveport</w:t>
      </w:r>
      <w:r w:rsidRPr="00CE432D">
        <w:rPr>
          <w:color w:val="181818"/>
          <w:spacing w:val="-10"/>
          <w:sz w:val="20"/>
          <w:szCs w:val="20"/>
        </w:rPr>
        <w:t xml:space="preserve"> </w:t>
      </w:r>
      <w:r w:rsidRPr="00CE432D">
        <w:rPr>
          <w:color w:val="181818"/>
          <w:sz w:val="20"/>
          <w:szCs w:val="20"/>
        </w:rPr>
        <w:t>of</w:t>
      </w:r>
      <w:r w:rsidRPr="00CE432D">
        <w:rPr>
          <w:color w:val="181818"/>
          <w:spacing w:val="-1"/>
          <w:sz w:val="20"/>
          <w:szCs w:val="20"/>
        </w:rPr>
        <w:t xml:space="preserve"> </w:t>
      </w:r>
      <w:r w:rsidRPr="00CE432D">
        <w:rPr>
          <w:color w:val="181818"/>
          <w:sz w:val="20"/>
          <w:szCs w:val="20"/>
        </w:rPr>
        <w:t>Caddo Parish, Louisiana</w:t>
      </w:r>
      <w:r w:rsidRPr="00CE432D">
        <w:rPr>
          <w:color w:val="181818"/>
          <w:spacing w:val="-5"/>
          <w:sz w:val="20"/>
          <w:szCs w:val="20"/>
        </w:rPr>
        <w:t xml:space="preserve"> </w:t>
      </w:r>
      <w:r w:rsidRPr="00CE432D">
        <w:rPr>
          <w:color w:val="181818"/>
          <w:sz w:val="20"/>
          <w:szCs w:val="20"/>
        </w:rPr>
        <w:t>as</w:t>
      </w:r>
      <w:r w:rsidRPr="00CE432D">
        <w:rPr>
          <w:color w:val="181818"/>
          <w:spacing w:val="-3"/>
          <w:sz w:val="20"/>
          <w:szCs w:val="20"/>
        </w:rPr>
        <w:t xml:space="preserve"> </w:t>
      </w:r>
      <w:r w:rsidRPr="00CE432D">
        <w:rPr>
          <w:color w:val="181818"/>
          <w:sz w:val="20"/>
          <w:szCs w:val="20"/>
        </w:rPr>
        <w:t>per</w:t>
      </w:r>
      <w:r w:rsidRPr="00CE432D">
        <w:rPr>
          <w:color w:val="181818"/>
          <w:spacing w:val="-1"/>
          <w:sz w:val="20"/>
          <w:szCs w:val="20"/>
        </w:rPr>
        <w:t xml:space="preserve"> </w:t>
      </w:r>
      <w:r w:rsidRPr="00CE432D">
        <w:rPr>
          <w:color w:val="181818"/>
          <w:sz w:val="20"/>
          <w:szCs w:val="20"/>
        </w:rPr>
        <w:t>plat</w:t>
      </w:r>
      <w:r w:rsidRPr="00CE432D">
        <w:rPr>
          <w:color w:val="181818"/>
          <w:spacing w:val="-4"/>
          <w:sz w:val="20"/>
          <w:szCs w:val="20"/>
        </w:rPr>
        <w:t xml:space="preserve"> </w:t>
      </w:r>
      <w:r w:rsidRPr="00CE432D">
        <w:rPr>
          <w:color w:val="181818"/>
          <w:sz w:val="20"/>
          <w:szCs w:val="20"/>
        </w:rPr>
        <w:t>recorded</w:t>
      </w:r>
      <w:r w:rsidRPr="00CE432D">
        <w:rPr>
          <w:color w:val="181818"/>
          <w:spacing w:val="-4"/>
          <w:sz w:val="20"/>
          <w:szCs w:val="20"/>
        </w:rPr>
        <w:t xml:space="preserve"> </w:t>
      </w:r>
      <w:r w:rsidRPr="00CE432D">
        <w:rPr>
          <w:color w:val="181818"/>
          <w:sz w:val="20"/>
          <w:szCs w:val="20"/>
        </w:rPr>
        <w:t>in</w:t>
      </w:r>
      <w:r w:rsidRPr="00CE432D">
        <w:rPr>
          <w:color w:val="181818"/>
          <w:spacing w:val="-1"/>
          <w:sz w:val="20"/>
          <w:szCs w:val="20"/>
        </w:rPr>
        <w:t xml:space="preserve"> </w:t>
      </w:r>
      <w:r w:rsidRPr="00CE432D">
        <w:rPr>
          <w:color w:val="181818"/>
          <w:sz w:val="20"/>
          <w:szCs w:val="20"/>
        </w:rPr>
        <w:t>the</w:t>
      </w:r>
      <w:r w:rsidRPr="00CE432D">
        <w:rPr>
          <w:color w:val="181818"/>
          <w:spacing w:val="-2"/>
          <w:sz w:val="20"/>
          <w:szCs w:val="20"/>
        </w:rPr>
        <w:t xml:space="preserve"> </w:t>
      </w:r>
      <w:r w:rsidRPr="00CE432D">
        <w:rPr>
          <w:color w:val="181818"/>
          <w:sz w:val="20"/>
          <w:szCs w:val="20"/>
        </w:rPr>
        <w:t>Conveyance Records</w:t>
      </w:r>
      <w:r w:rsidRPr="00CE432D">
        <w:rPr>
          <w:color w:val="181818"/>
          <w:spacing w:val="-3"/>
          <w:sz w:val="20"/>
          <w:szCs w:val="20"/>
        </w:rPr>
        <w:t xml:space="preserve"> </w:t>
      </w:r>
      <w:r w:rsidRPr="00CE432D">
        <w:rPr>
          <w:color w:val="181818"/>
          <w:sz w:val="20"/>
          <w:szCs w:val="20"/>
        </w:rPr>
        <w:t xml:space="preserve">of Caddo Parish, </w:t>
      </w:r>
      <w:r w:rsidRPr="00CE432D">
        <w:rPr>
          <w:b/>
          <w:color w:val="181818"/>
          <w:sz w:val="20"/>
          <w:szCs w:val="20"/>
        </w:rPr>
        <w:t>LA (GEO# 181436-018-0004-00)</w:t>
      </w:r>
    </w:p>
    <w:p w:rsidR="00CE432D" w:rsidRPr="00CE432D" w:rsidRDefault="00CE432D" w:rsidP="00CE432D">
      <w:pPr>
        <w:spacing w:line="240" w:lineRule="atLeast"/>
        <w:ind w:firstLine="9"/>
        <w:jc w:val="both"/>
        <w:rPr>
          <w:b/>
          <w:sz w:val="20"/>
          <w:szCs w:val="20"/>
        </w:rPr>
      </w:pPr>
    </w:p>
    <w:p w:rsidR="00CE432D" w:rsidRPr="00CE432D" w:rsidRDefault="00CE432D" w:rsidP="00CE432D">
      <w:pPr>
        <w:spacing w:line="240" w:lineRule="atLeast"/>
        <w:ind w:firstLine="9"/>
        <w:jc w:val="both"/>
        <w:rPr>
          <w:b/>
          <w:sz w:val="20"/>
          <w:szCs w:val="20"/>
        </w:rPr>
      </w:pPr>
      <w:r w:rsidRPr="00CE432D">
        <w:rPr>
          <w:b/>
          <w:color w:val="181818"/>
          <w:sz w:val="20"/>
          <w:szCs w:val="20"/>
          <w:u w:val="single"/>
        </w:rPr>
        <w:t>Property No. 31,</w:t>
      </w:r>
      <w:r w:rsidRPr="00CE432D">
        <w:rPr>
          <w:b/>
          <w:color w:val="181818"/>
          <w:sz w:val="20"/>
          <w:szCs w:val="20"/>
        </w:rPr>
        <w:t xml:space="preserve"> </w:t>
      </w:r>
      <w:r w:rsidRPr="00CE432D">
        <w:rPr>
          <w:color w:val="181818"/>
          <w:sz w:val="20"/>
          <w:szCs w:val="20"/>
        </w:rPr>
        <w:t>Lot 8, Barron Subdivision, TAL 1 &amp; 2, Allendale Shreveport Subdivision in the City</w:t>
      </w:r>
      <w:r w:rsidRPr="00CE432D">
        <w:rPr>
          <w:color w:val="181818"/>
          <w:spacing w:val="-5"/>
          <w:sz w:val="20"/>
          <w:szCs w:val="20"/>
        </w:rPr>
        <w:t xml:space="preserve"> </w:t>
      </w:r>
      <w:r w:rsidRPr="00CE432D">
        <w:rPr>
          <w:color w:val="181818"/>
          <w:sz w:val="20"/>
          <w:szCs w:val="20"/>
        </w:rPr>
        <w:t>of</w:t>
      </w:r>
      <w:r w:rsidRPr="00CE432D">
        <w:rPr>
          <w:color w:val="181818"/>
          <w:spacing w:val="-8"/>
          <w:sz w:val="20"/>
          <w:szCs w:val="20"/>
        </w:rPr>
        <w:t xml:space="preserve"> </w:t>
      </w:r>
      <w:r w:rsidRPr="00CE432D">
        <w:rPr>
          <w:color w:val="181818"/>
          <w:sz w:val="20"/>
          <w:szCs w:val="20"/>
        </w:rPr>
        <w:t>Shreveport</w:t>
      </w:r>
      <w:r w:rsidRPr="00CE432D">
        <w:rPr>
          <w:color w:val="181818"/>
          <w:spacing w:val="-11"/>
          <w:sz w:val="20"/>
          <w:szCs w:val="20"/>
        </w:rPr>
        <w:t xml:space="preserve"> </w:t>
      </w:r>
      <w:r w:rsidRPr="00CE432D">
        <w:rPr>
          <w:color w:val="181818"/>
          <w:sz w:val="20"/>
          <w:szCs w:val="20"/>
        </w:rPr>
        <w:t>of</w:t>
      </w:r>
      <w:r w:rsidRPr="00CE432D">
        <w:rPr>
          <w:color w:val="181818"/>
          <w:spacing w:val="-3"/>
          <w:sz w:val="20"/>
          <w:szCs w:val="20"/>
        </w:rPr>
        <w:t xml:space="preserve"> </w:t>
      </w:r>
      <w:r w:rsidRPr="00CE432D">
        <w:rPr>
          <w:color w:val="181818"/>
          <w:sz w:val="20"/>
          <w:szCs w:val="20"/>
        </w:rPr>
        <w:t>Caddo Parish,</w:t>
      </w:r>
      <w:r w:rsidRPr="00CE432D">
        <w:rPr>
          <w:color w:val="181818"/>
          <w:spacing w:val="18"/>
          <w:sz w:val="20"/>
          <w:szCs w:val="20"/>
        </w:rPr>
        <w:t xml:space="preserve"> </w:t>
      </w:r>
      <w:r w:rsidRPr="00CE432D">
        <w:rPr>
          <w:color w:val="181818"/>
          <w:sz w:val="20"/>
          <w:szCs w:val="20"/>
        </w:rPr>
        <w:t>Louisiana</w:t>
      </w:r>
      <w:r w:rsidRPr="00CE432D">
        <w:rPr>
          <w:color w:val="181818"/>
          <w:spacing w:val="-4"/>
          <w:sz w:val="20"/>
          <w:szCs w:val="20"/>
        </w:rPr>
        <w:t xml:space="preserve"> </w:t>
      </w:r>
      <w:r w:rsidRPr="00CE432D">
        <w:rPr>
          <w:color w:val="181818"/>
          <w:sz w:val="20"/>
          <w:szCs w:val="20"/>
        </w:rPr>
        <w:t>as</w:t>
      </w:r>
      <w:r w:rsidRPr="00CE432D">
        <w:rPr>
          <w:color w:val="181818"/>
          <w:spacing w:val="-7"/>
          <w:sz w:val="20"/>
          <w:szCs w:val="20"/>
        </w:rPr>
        <w:t xml:space="preserve"> </w:t>
      </w:r>
      <w:r w:rsidRPr="00CE432D">
        <w:rPr>
          <w:color w:val="181818"/>
          <w:sz w:val="20"/>
          <w:szCs w:val="20"/>
        </w:rPr>
        <w:t>per</w:t>
      </w:r>
      <w:r w:rsidRPr="00CE432D">
        <w:rPr>
          <w:color w:val="181818"/>
          <w:spacing w:val="-4"/>
          <w:sz w:val="20"/>
          <w:szCs w:val="20"/>
        </w:rPr>
        <w:t xml:space="preserve"> </w:t>
      </w:r>
      <w:r w:rsidRPr="00CE432D">
        <w:rPr>
          <w:color w:val="181818"/>
          <w:sz w:val="20"/>
          <w:szCs w:val="20"/>
        </w:rPr>
        <w:t>plat</w:t>
      </w:r>
      <w:r w:rsidRPr="00CE432D">
        <w:rPr>
          <w:color w:val="181818"/>
          <w:spacing w:val="-6"/>
          <w:sz w:val="20"/>
          <w:szCs w:val="20"/>
        </w:rPr>
        <w:t xml:space="preserve"> </w:t>
      </w:r>
      <w:r w:rsidRPr="00CE432D">
        <w:rPr>
          <w:color w:val="181818"/>
          <w:sz w:val="20"/>
          <w:szCs w:val="20"/>
        </w:rPr>
        <w:t>recorded in</w:t>
      </w:r>
      <w:r w:rsidRPr="00CE432D">
        <w:rPr>
          <w:color w:val="181818"/>
          <w:spacing w:val="-4"/>
          <w:sz w:val="20"/>
          <w:szCs w:val="20"/>
        </w:rPr>
        <w:t xml:space="preserve"> </w:t>
      </w:r>
      <w:r w:rsidRPr="00CE432D">
        <w:rPr>
          <w:color w:val="181818"/>
          <w:sz w:val="20"/>
          <w:szCs w:val="20"/>
        </w:rPr>
        <w:t>the</w:t>
      </w:r>
      <w:r w:rsidRPr="00CE432D">
        <w:rPr>
          <w:color w:val="181818"/>
          <w:spacing w:val="-10"/>
          <w:sz w:val="20"/>
          <w:szCs w:val="20"/>
        </w:rPr>
        <w:t xml:space="preserve"> </w:t>
      </w:r>
      <w:r w:rsidRPr="00CE432D">
        <w:rPr>
          <w:color w:val="181818"/>
          <w:sz w:val="20"/>
          <w:szCs w:val="20"/>
        </w:rPr>
        <w:t>Conveyance Records</w:t>
      </w:r>
      <w:r w:rsidRPr="00CE432D">
        <w:rPr>
          <w:color w:val="181818"/>
          <w:spacing w:val="-3"/>
          <w:sz w:val="20"/>
          <w:szCs w:val="20"/>
        </w:rPr>
        <w:t xml:space="preserve"> </w:t>
      </w:r>
      <w:r w:rsidRPr="00CE432D">
        <w:rPr>
          <w:color w:val="181818"/>
          <w:sz w:val="20"/>
          <w:szCs w:val="20"/>
        </w:rPr>
        <w:t>of Caddo Parish,</w:t>
      </w:r>
      <w:r w:rsidRPr="00CE432D">
        <w:rPr>
          <w:color w:val="181818"/>
          <w:spacing w:val="40"/>
          <w:sz w:val="20"/>
          <w:szCs w:val="20"/>
        </w:rPr>
        <w:t xml:space="preserve"> </w:t>
      </w:r>
      <w:r w:rsidRPr="00CE432D">
        <w:rPr>
          <w:color w:val="181818"/>
          <w:sz w:val="20"/>
          <w:szCs w:val="20"/>
        </w:rPr>
        <w:t xml:space="preserve">LA </w:t>
      </w:r>
      <w:r w:rsidRPr="00CE432D">
        <w:rPr>
          <w:b/>
          <w:color w:val="181818"/>
          <w:sz w:val="20"/>
          <w:szCs w:val="20"/>
        </w:rPr>
        <w:t>(GEO# 181436-019-0008-00)</w:t>
      </w:r>
    </w:p>
    <w:p w:rsidR="00CE432D" w:rsidRPr="00CE432D" w:rsidRDefault="00CE432D" w:rsidP="00CE432D">
      <w:pPr>
        <w:spacing w:line="240" w:lineRule="atLeast"/>
        <w:rPr>
          <w:b/>
          <w:sz w:val="20"/>
          <w:szCs w:val="20"/>
        </w:rPr>
      </w:pPr>
    </w:p>
    <w:p w:rsidR="00CE432D" w:rsidRPr="00CE432D" w:rsidRDefault="00CE432D" w:rsidP="00CE432D">
      <w:pPr>
        <w:spacing w:line="240" w:lineRule="atLeast"/>
        <w:ind w:firstLine="7"/>
        <w:jc w:val="both"/>
        <w:rPr>
          <w:b/>
          <w:sz w:val="20"/>
          <w:szCs w:val="20"/>
        </w:rPr>
      </w:pPr>
      <w:r w:rsidRPr="00CE432D">
        <w:rPr>
          <w:b/>
          <w:color w:val="1A1A1A"/>
          <w:sz w:val="20"/>
          <w:szCs w:val="20"/>
          <w:u w:val="single" w:color="202020"/>
        </w:rPr>
        <w:t>Property No. 32,</w:t>
      </w:r>
      <w:r w:rsidRPr="00CE432D">
        <w:rPr>
          <w:b/>
          <w:color w:val="1A1A1A"/>
          <w:sz w:val="20"/>
          <w:szCs w:val="20"/>
        </w:rPr>
        <w:t xml:space="preserve"> </w:t>
      </w:r>
      <w:r w:rsidRPr="00CE432D">
        <w:rPr>
          <w:color w:val="1A1A1A"/>
          <w:sz w:val="20"/>
          <w:szCs w:val="20"/>
        </w:rPr>
        <w:t>East 35' of Lot 35 &amp; West 20' of Lot 36, Melrose Subdivision &amp; ½ adjacent abandoned</w:t>
      </w:r>
      <w:r w:rsidRPr="00CE432D">
        <w:rPr>
          <w:color w:val="1A1A1A"/>
          <w:spacing w:val="-1"/>
          <w:sz w:val="20"/>
          <w:szCs w:val="20"/>
        </w:rPr>
        <w:t xml:space="preserve"> </w:t>
      </w:r>
      <w:r w:rsidRPr="00CE432D">
        <w:rPr>
          <w:color w:val="1A1A1A"/>
          <w:sz w:val="20"/>
          <w:szCs w:val="20"/>
        </w:rPr>
        <w:t>alley, of Caddo Parish, Louisiana</w:t>
      </w:r>
      <w:r w:rsidRPr="00CE432D">
        <w:rPr>
          <w:color w:val="1A1A1A"/>
          <w:spacing w:val="-1"/>
          <w:sz w:val="20"/>
          <w:szCs w:val="20"/>
        </w:rPr>
        <w:t xml:space="preserve"> </w:t>
      </w:r>
      <w:r w:rsidRPr="00CE432D">
        <w:rPr>
          <w:color w:val="1A1A1A"/>
          <w:sz w:val="20"/>
          <w:szCs w:val="20"/>
        </w:rPr>
        <w:t xml:space="preserve">as per plat recorded in the Conveyance Records of Caddo Parish, LA </w:t>
      </w:r>
      <w:r w:rsidRPr="00CE432D">
        <w:rPr>
          <w:b/>
          <w:color w:val="1A1A1A"/>
          <w:sz w:val="20"/>
          <w:szCs w:val="20"/>
        </w:rPr>
        <w:t>(GEO# 171306-005-0075-00)</w:t>
      </w:r>
    </w:p>
    <w:p w:rsidR="00CE432D" w:rsidRDefault="00CE432D" w:rsidP="00CE432D">
      <w:pPr>
        <w:spacing w:line="240" w:lineRule="atLeast"/>
        <w:jc w:val="both"/>
        <w:rPr>
          <w:sz w:val="20"/>
          <w:szCs w:val="20"/>
        </w:rPr>
      </w:pPr>
    </w:p>
    <w:p w:rsidR="00CE432D" w:rsidRPr="00CE432D" w:rsidRDefault="00CE432D" w:rsidP="00CE432D">
      <w:pPr>
        <w:spacing w:line="240" w:lineRule="atLeast"/>
        <w:ind w:right="1" w:firstLine="1440"/>
        <w:rPr>
          <w:sz w:val="20"/>
          <w:szCs w:val="20"/>
        </w:rPr>
      </w:pPr>
      <w:r w:rsidRPr="00CE432D">
        <w:rPr>
          <w:color w:val="1A1A1A"/>
          <w:sz w:val="20"/>
          <w:szCs w:val="20"/>
        </w:rPr>
        <w:t>BE</w:t>
      </w:r>
      <w:r w:rsidRPr="00CE432D">
        <w:rPr>
          <w:color w:val="1A1A1A"/>
          <w:spacing w:val="-10"/>
          <w:sz w:val="20"/>
          <w:szCs w:val="20"/>
        </w:rPr>
        <w:t xml:space="preserve"> </w:t>
      </w:r>
      <w:r w:rsidRPr="00CE432D">
        <w:rPr>
          <w:color w:val="1A1A1A"/>
          <w:sz w:val="20"/>
          <w:szCs w:val="20"/>
        </w:rPr>
        <w:t>IT</w:t>
      </w:r>
      <w:r w:rsidRPr="00CE432D">
        <w:rPr>
          <w:color w:val="1A1A1A"/>
          <w:spacing w:val="-6"/>
          <w:sz w:val="20"/>
          <w:szCs w:val="20"/>
        </w:rPr>
        <w:t xml:space="preserve"> </w:t>
      </w:r>
      <w:r w:rsidRPr="00CE432D">
        <w:rPr>
          <w:color w:val="1A1A1A"/>
          <w:sz w:val="20"/>
          <w:szCs w:val="20"/>
        </w:rPr>
        <w:t>FURTHER</w:t>
      </w:r>
      <w:r w:rsidRPr="00CE432D">
        <w:rPr>
          <w:color w:val="1A1A1A"/>
          <w:spacing w:val="-8"/>
          <w:sz w:val="20"/>
          <w:szCs w:val="20"/>
        </w:rPr>
        <w:t xml:space="preserve"> </w:t>
      </w:r>
      <w:r w:rsidRPr="00CE432D">
        <w:rPr>
          <w:color w:val="1A1A1A"/>
          <w:sz w:val="20"/>
          <w:szCs w:val="20"/>
        </w:rPr>
        <w:t>ORDAINED, that</w:t>
      </w:r>
      <w:r w:rsidRPr="00CE432D">
        <w:rPr>
          <w:color w:val="1A1A1A"/>
          <w:spacing w:val="-11"/>
          <w:sz w:val="20"/>
          <w:szCs w:val="20"/>
        </w:rPr>
        <w:t xml:space="preserve"> </w:t>
      </w:r>
      <w:r w:rsidRPr="00CE432D">
        <w:rPr>
          <w:color w:val="1A1A1A"/>
          <w:sz w:val="20"/>
          <w:szCs w:val="20"/>
        </w:rPr>
        <w:t>the</w:t>
      </w:r>
      <w:r w:rsidRPr="00CE432D">
        <w:rPr>
          <w:color w:val="1A1A1A"/>
          <w:spacing w:val="-5"/>
          <w:sz w:val="20"/>
          <w:szCs w:val="20"/>
        </w:rPr>
        <w:t xml:space="preserve"> </w:t>
      </w:r>
      <w:r w:rsidRPr="00CE432D">
        <w:rPr>
          <w:color w:val="1A1A1A"/>
          <w:sz w:val="20"/>
          <w:szCs w:val="20"/>
        </w:rPr>
        <w:t>Caddo Parish</w:t>
      </w:r>
      <w:r w:rsidRPr="00CE432D">
        <w:rPr>
          <w:color w:val="1A1A1A"/>
          <w:spacing w:val="-9"/>
          <w:sz w:val="20"/>
          <w:szCs w:val="20"/>
        </w:rPr>
        <w:t xml:space="preserve"> </w:t>
      </w:r>
      <w:r w:rsidRPr="00CE432D">
        <w:rPr>
          <w:color w:val="1A1A1A"/>
          <w:sz w:val="20"/>
          <w:szCs w:val="20"/>
        </w:rPr>
        <w:t>Administrator, or</w:t>
      </w:r>
      <w:r w:rsidRPr="00CE432D">
        <w:rPr>
          <w:color w:val="1A1A1A"/>
          <w:spacing w:val="-10"/>
          <w:sz w:val="20"/>
          <w:szCs w:val="20"/>
        </w:rPr>
        <w:t xml:space="preserve"> </w:t>
      </w:r>
      <w:r w:rsidRPr="00CE432D">
        <w:rPr>
          <w:color w:val="1A1A1A"/>
          <w:sz w:val="20"/>
          <w:szCs w:val="20"/>
        </w:rPr>
        <w:t>his designee, shall be authorized to do any and all things and to sign any and all documents,</w:t>
      </w:r>
      <w:r w:rsidRPr="00CE432D">
        <w:rPr>
          <w:color w:val="1A1A1A"/>
          <w:spacing w:val="26"/>
          <w:sz w:val="20"/>
          <w:szCs w:val="20"/>
        </w:rPr>
        <w:t xml:space="preserve"> </w:t>
      </w:r>
      <w:r w:rsidRPr="00CE432D">
        <w:rPr>
          <w:color w:val="1A1A1A"/>
          <w:sz w:val="20"/>
          <w:szCs w:val="20"/>
        </w:rPr>
        <w:t>including Acts of Cash Sale, in a form</w:t>
      </w:r>
      <w:r w:rsidRPr="00CE432D">
        <w:rPr>
          <w:color w:val="1A1A1A"/>
          <w:spacing w:val="-9"/>
          <w:sz w:val="20"/>
          <w:szCs w:val="20"/>
        </w:rPr>
        <w:t xml:space="preserve"> </w:t>
      </w:r>
      <w:r w:rsidRPr="00CE432D">
        <w:rPr>
          <w:color w:val="1A1A1A"/>
          <w:sz w:val="20"/>
          <w:szCs w:val="20"/>
        </w:rPr>
        <w:t>acceptable</w:t>
      </w:r>
      <w:r w:rsidRPr="00CE432D">
        <w:rPr>
          <w:color w:val="1A1A1A"/>
          <w:spacing w:val="-5"/>
          <w:sz w:val="20"/>
          <w:szCs w:val="20"/>
        </w:rPr>
        <w:t xml:space="preserve"> </w:t>
      </w:r>
      <w:r w:rsidRPr="00CE432D">
        <w:rPr>
          <w:color w:val="1A1A1A"/>
          <w:sz w:val="20"/>
          <w:szCs w:val="20"/>
        </w:rPr>
        <w:t>to the Caddo Parish Attorney</w:t>
      </w:r>
      <w:r w:rsidRPr="00CE432D">
        <w:rPr>
          <w:color w:val="1A1A1A"/>
          <w:spacing w:val="-1"/>
          <w:sz w:val="20"/>
          <w:szCs w:val="20"/>
        </w:rPr>
        <w:t xml:space="preserve"> </w:t>
      </w:r>
      <w:r w:rsidRPr="00CE432D">
        <w:rPr>
          <w:color w:val="1A1A1A"/>
          <w:sz w:val="20"/>
          <w:szCs w:val="20"/>
        </w:rPr>
        <w:t>necessary to effectuate the</w:t>
      </w:r>
      <w:r w:rsidRPr="00CE432D">
        <w:rPr>
          <w:color w:val="1A1A1A"/>
          <w:spacing w:val="-3"/>
          <w:sz w:val="20"/>
          <w:szCs w:val="20"/>
        </w:rPr>
        <w:t xml:space="preserve"> </w:t>
      </w:r>
      <w:r w:rsidRPr="00CE432D">
        <w:rPr>
          <w:color w:val="1A1A1A"/>
          <w:sz w:val="20"/>
          <w:szCs w:val="20"/>
        </w:rPr>
        <w:t>purposes set forth herein.</w:t>
      </w:r>
    </w:p>
    <w:p w:rsidR="00CE432D" w:rsidRPr="00CE432D" w:rsidRDefault="00CE432D" w:rsidP="00CE432D">
      <w:pPr>
        <w:spacing w:line="240" w:lineRule="atLeast"/>
        <w:ind w:right="1" w:firstLine="1440"/>
        <w:jc w:val="both"/>
        <w:rPr>
          <w:color w:val="1B1B1B"/>
          <w:sz w:val="20"/>
          <w:szCs w:val="20"/>
        </w:rPr>
      </w:pPr>
    </w:p>
    <w:p w:rsidR="00CE432D" w:rsidRPr="00CE432D" w:rsidRDefault="00CE432D" w:rsidP="00CE432D">
      <w:pPr>
        <w:spacing w:line="240" w:lineRule="atLeast"/>
        <w:ind w:right="1" w:firstLine="1440"/>
        <w:jc w:val="both"/>
        <w:rPr>
          <w:sz w:val="20"/>
          <w:szCs w:val="20"/>
        </w:rPr>
      </w:pPr>
      <w:r w:rsidRPr="00CE432D">
        <w:rPr>
          <w:color w:val="1B1B1B"/>
          <w:sz w:val="20"/>
          <w:szCs w:val="20"/>
        </w:rPr>
        <w:t>BE IT FURTHER ORDAINED, that if any provision or item of this ordinance or the application thereof is held invalid, such invalidity shall not affect other provisions, items, or applications which can be given effect</w:t>
      </w:r>
      <w:r w:rsidRPr="00CE432D">
        <w:rPr>
          <w:color w:val="1B1B1B"/>
          <w:spacing w:val="-7"/>
          <w:sz w:val="20"/>
          <w:szCs w:val="20"/>
        </w:rPr>
        <w:t xml:space="preserve"> </w:t>
      </w:r>
      <w:r w:rsidRPr="00CE432D">
        <w:rPr>
          <w:color w:val="1B1B1B"/>
          <w:sz w:val="20"/>
          <w:szCs w:val="20"/>
        </w:rPr>
        <w:t>without the</w:t>
      </w:r>
      <w:r w:rsidRPr="00CE432D">
        <w:rPr>
          <w:color w:val="1B1B1B"/>
          <w:spacing w:val="-2"/>
          <w:sz w:val="20"/>
          <w:szCs w:val="20"/>
        </w:rPr>
        <w:t xml:space="preserve"> </w:t>
      </w:r>
      <w:r w:rsidRPr="00CE432D">
        <w:rPr>
          <w:color w:val="1B1B1B"/>
          <w:sz w:val="20"/>
          <w:szCs w:val="20"/>
        </w:rPr>
        <w:t>invalid</w:t>
      </w:r>
      <w:r w:rsidRPr="00CE432D">
        <w:rPr>
          <w:color w:val="1B1B1B"/>
          <w:spacing w:val="-12"/>
          <w:sz w:val="20"/>
          <w:szCs w:val="20"/>
        </w:rPr>
        <w:t xml:space="preserve"> </w:t>
      </w:r>
      <w:r w:rsidRPr="00CE432D">
        <w:rPr>
          <w:color w:val="1B1B1B"/>
          <w:sz w:val="20"/>
          <w:szCs w:val="20"/>
        </w:rPr>
        <w:t>provisions, items, or</w:t>
      </w:r>
      <w:r w:rsidRPr="00CE432D">
        <w:rPr>
          <w:color w:val="1B1B1B"/>
          <w:spacing w:val="-5"/>
          <w:sz w:val="20"/>
          <w:szCs w:val="20"/>
        </w:rPr>
        <w:t xml:space="preserve"> </w:t>
      </w:r>
      <w:r w:rsidRPr="00CE432D">
        <w:rPr>
          <w:color w:val="1B1B1B"/>
          <w:sz w:val="20"/>
          <w:szCs w:val="20"/>
        </w:rPr>
        <w:t xml:space="preserve">applications, and to this end, the provisions </w:t>
      </w:r>
      <w:r w:rsidRPr="00CE432D">
        <w:rPr>
          <w:color w:val="1B1B1B"/>
          <w:sz w:val="20"/>
          <w:szCs w:val="20"/>
        </w:rPr>
        <w:lastRenderedPageBreak/>
        <w:t>of this ordinance are hereby declared severable.</w:t>
      </w:r>
    </w:p>
    <w:p w:rsidR="00CE432D" w:rsidRPr="00CE432D" w:rsidRDefault="00CE432D" w:rsidP="00CE432D">
      <w:pPr>
        <w:spacing w:line="240" w:lineRule="atLeast"/>
        <w:ind w:right="1" w:firstLine="1440"/>
        <w:rPr>
          <w:sz w:val="20"/>
          <w:szCs w:val="20"/>
        </w:rPr>
      </w:pPr>
    </w:p>
    <w:p w:rsidR="00CE432D" w:rsidRPr="00CE432D" w:rsidRDefault="00CE432D" w:rsidP="00CE432D">
      <w:pPr>
        <w:spacing w:line="240" w:lineRule="atLeast"/>
        <w:ind w:right="1" w:firstLine="1440"/>
        <w:jc w:val="both"/>
        <w:rPr>
          <w:color w:val="1A1A1A"/>
          <w:sz w:val="20"/>
          <w:szCs w:val="20"/>
        </w:rPr>
      </w:pPr>
      <w:r w:rsidRPr="00CE432D">
        <w:rPr>
          <w:color w:val="1A1A1A"/>
          <w:sz w:val="20"/>
          <w:szCs w:val="20"/>
        </w:rPr>
        <w:t>BE IT FURTHER ORDAINED, that this ordinance shall become effective ten (10) days after publication in the official journal.</w:t>
      </w:r>
    </w:p>
    <w:p w:rsidR="00CE432D" w:rsidRPr="00CE432D" w:rsidRDefault="00CE432D" w:rsidP="00CE432D">
      <w:pPr>
        <w:spacing w:line="240" w:lineRule="atLeast"/>
        <w:ind w:right="1" w:firstLine="1440"/>
        <w:jc w:val="both"/>
        <w:rPr>
          <w:sz w:val="20"/>
          <w:szCs w:val="20"/>
        </w:rPr>
      </w:pPr>
    </w:p>
    <w:p w:rsidR="00CE432D" w:rsidRPr="00CE432D" w:rsidRDefault="00CE432D" w:rsidP="00CE432D">
      <w:pPr>
        <w:spacing w:line="240" w:lineRule="atLeast"/>
        <w:ind w:right="1" w:firstLine="1440"/>
        <w:jc w:val="both"/>
        <w:rPr>
          <w:color w:val="1A1A1A"/>
          <w:sz w:val="20"/>
          <w:szCs w:val="20"/>
        </w:rPr>
      </w:pPr>
      <w:r w:rsidRPr="00CE432D">
        <w:rPr>
          <w:color w:val="1A1A1A"/>
          <w:sz w:val="20"/>
          <w:szCs w:val="20"/>
        </w:rPr>
        <w:t>BE IT FURTHER</w:t>
      </w:r>
      <w:r w:rsidRPr="00CE432D">
        <w:rPr>
          <w:color w:val="1A1A1A"/>
          <w:spacing w:val="-2"/>
          <w:sz w:val="20"/>
          <w:szCs w:val="20"/>
        </w:rPr>
        <w:t xml:space="preserve"> </w:t>
      </w:r>
      <w:r w:rsidRPr="00CE432D">
        <w:rPr>
          <w:color w:val="1A1A1A"/>
          <w:sz w:val="20"/>
          <w:szCs w:val="20"/>
        </w:rPr>
        <w:t>ORDAINED, that</w:t>
      </w:r>
      <w:r w:rsidRPr="00CE432D">
        <w:rPr>
          <w:color w:val="1A1A1A"/>
          <w:spacing w:val="-2"/>
          <w:sz w:val="20"/>
          <w:szCs w:val="20"/>
        </w:rPr>
        <w:t xml:space="preserve"> </w:t>
      </w:r>
      <w:r w:rsidRPr="00CE432D">
        <w:rPr>
          <w:color w:val="1A1A1A"/>
          <w:sz w:val="20"/>
          <w:szCs w:val="20"/>
        </w:rPr>
        <w:t>all ordinances or</w:t>
      </w:r>
      <w:r w:rsidRPr="00CE432D">
        <w:rPr>
          <w:color w:val="1A1A1A"/>
          <w:spacing w:val="-2"/>
          <w:sz w:val="20"/>
          <w:szCs w:val="20"/>
        </w:rPr>
        <w:t xml:space="preserve"> </w:t>
      </w:r>
      <w:r w:rsidRPr="00CE432D">
        <w:rPr>
          <w:color w:val="1A1A1A"/>
          <w:sz w:val="20"/>
          <w:szCs w:val="20"/>
        </w:rPr>
        <w:t>parts thereof in conflict herewith are hereby</w:t>
      </w:r>
      <w:r w:rsidRPr="00CE432D">
        <w:rPr>
          <w:color w:val="1A1A1A"/>
          <w:spacing w:val="-19"/>
          <w:sz w:val="20"/>
          <w:szCs w:val="20"/>
        </w:rPr>
        <w:t xml:space="preserve"> </w:t>
      </w:r>
      <w:r w:rsidRPr="00CE432D">
        <w:rPr>
          <w:color w:val="1A1A1A"/>
          <w:sz w:val="20"/>
          <w:szCs w:val="20"/>
        </w:rPr>
        <w:t>repealed.</w:t>
      </w:r>
    </w:p>
    <w:p w:rsidR="004D548C" w:rsidRDefault="004D548C" w:rsidP="00696E55">
      <w:pPr>
        <w:spacing w:line="240" w:lineRule="atLeast"/>
        <w:jc w:val="center"/>
        <w:rPr>
          <w:b/>
          <w:sz w:val="20"/>
          <w:szCs w:val="20"/>
        </w:rPr>
      </w:pPr>
    </w:p>
    <w:p w:rsidR="00696E55" w:rsidRDefault="00696E55" w:rsidP="00CE432D">
      <w:pPr>
        <w:spacing w:line="240" w:lineRule="atLeast"/>
        <w:jc w:val="center"/>
        <w:rPr>
          <w:b/>
          <w:sz w:val="20"/>
          <w:szCs w:val="20"/>
        </w:rPr>
      </w:pPr>
      <w:r w:rsidRPr="00696E55">
        <w:rPr>
          <w:b/>
          <w:sz w:val="20"/>
          <w:szCs w:val="20"/>
        </w:rPr>
        <w:t>RESOLUTION NO. 36 OF 2024</w:t>
      </w:r>
    </w:p>
    <w:p w:rsidR="004D548C" w:rsidRDefault="004D548C" w:rsidP="00696E55">
      <w:pPr>
        <w:spacing w:line="240" w:lineRule="atLeast"/>
        <w:jc w:val="center"/>
        <w:rPr>
          <w:b/>
          <w:sz w:val="20"/>
          <w:szCs w:val="20"/>
        </w:rPr>
      </w:pPr>
    </w:p>
    <w:p w:rsidR="004D548C" w:rsidRPr="004D548C" w:rsidRDefault="004D548C" w:rsidP="004D548C">
      <w:pPr>
        <w:spacing w:line="240" w:lineRule="atLeast"/>
        <w:jc w:val="both"/>
        <w:rPr>
          <w:sz w:val="20"/>
          <w:szCs w:val="20"/>
        </w:rPr>
      </w:pPr>
      <w:bookmarkStart w:id="1" w:name="RESOLUTION_NO._36_OF_2024"/>
      <w:bookmarkEnd w:id="1"/>
      <w:r w:rsidRPr="004D548C">
        <w:rPr>
          <w:sz w:val="20"/>
          <w:szCs w:val="20"/>
        </w:rPr>
        <w:t>BY</w:t>
      </w:r>
      <w:r w:rsidRPr="004D548C">
        <w:rPr>
          <w:spacing w:val="-4"/>
          <w:sz w:val="20"/>
          <w:szCs w:val="20"/>
        </w:rPr>
        <w:t xml:space="preserve"> </w:t>
      </w:r>
      <w:r w:rsidRPr="004D548C">
        <w:rPr>
          <w:sz w:val="20"/>
          <w:szCs w:val="20"/>
        </w:rPr>
        <w:t>THE</w:t>
      </w:r>
      <w:r w:rsidRPr="004D548C">
        <w:rPr>
          <w:spacing w:val="-1"/>
          <w:sz w:val="20"/>
          <w:szCs w:val="20"/>
        </w:rPr>
        <w:t xml:space="preserve"> </w:t>
      </w:r>
      <w:r w:rsidRPr="004D548C">
        <w:rPr>
          <w:sz w:val="20"/>
          <w:szCs w:val="20"/>
        </w:rPr>
        <w:t>CADDO</w:t>
      </w:r>
      <w:r w:rsidRPr="004D548C">
        <w:rPr>
          <w:spacing w:val="-1"/>
          <w:sz w:val="20"/>
          <w:szCs w:val="20"/>
        </w:rPr>
        <w:t xml:space="preserve"> </w:t>
      </w:r>
      <w:r w:rsidRPr="004D548C">
        <w:rPr>
          <w:sz w:val="20"/>
          <w:szCs w:val="20"/>
        </w:rPr>
        <w:t>PARISH</w:t>
      </w:r>
      <w:r w:rsidRPr="004D548C">
        <w:rPr>
          <w:spacing w:val="-1"/>
          <w:sz w:val="20"/>
          <w:szCs w:val="20"/>
        </w:rPr>
        <w:t xml:space="preserve"> </w:t>
      </w:r>
      <w:r w:rsidRPr="004D548C">
        <w:rPr>
          <w:spacing w:val="-2"/>
          <w:sz w:val="20"/>
          <w:szCs w:val="20"/>
        </w:rPr>
        <w:t>COMMISSION:</w:t>
      </w:r>
    </w:p>
    <w:p w:rsidR="004D548C" w:rsidRPr="004D548C" w:rsidRDefault="004D548C" w:rsidP="004D548C">
      <w:pPr>
        <w:spacing w:line="240" w:lineRule="atLeast"/>
        <w:jc w:val="both"/>
        <w:rPr>
          <w:sz w:val="20"/>
          <w:szCs w:val="20"/>
        </w:rPr>
      </w:pPr>
    </w:p>
    <w:p w:rsidR="004D548C" w:rsidRPr="004D548C" w:rsidRDefault="004D548C" w:rsidP="004D548C">
      <w:pPr>
        <w:spacing w:line="240" w:lineRule="atLeast"/>
        <w:ind w:left="1440" w:right="1440"/>
        <w:jc w:val="both"/>
        <w:rPr>
          <w:sz w:val="20"/>
          <w:szCs w:val="20"/>
        </w:rPr>
      </w:pPr>
      <w:r w:rsidRPr="004D548C">
        <w:rPr>
          <w:sz w:val="20"/>
          <w:szCs w:val="20"/>
        </w:rPr>
        <w:t>A</w:t>
      </w:r>
      <w:r w:rsidRPr="004D548C">
        <w:rPr>
          <w:spacing w:val="-5"/>
          <w:sz w:val="20"/>
          <w:szCs w:val="20"/>
        </w:rPr>
        <w:t xml:space="preserve"> </w:t>
      </w:r>
      <w:r w:rsidRPr="004D548C">
        <w:rPr>
          <w:sz w:val="20"/>
          <w:szCs w:val="20"/>
        </w:rPr>
        <w:t>RESOLUTION</w:t>
      </w:r>
      <w:r w:rsidRPr="004D548C">
        <w:rPr>
          <w:spacing w:val="-6"/>
          <w:sz w:val="20"/>
          <w:szCs w:val="20"/>
        </w:rPr>
        <w:t xml:space="preserve"> </w:t>
      </w:r>
      <w:r w:rsidRPr="004D548C">
        <w:rPr>
          <w:sz w:val="20"/>
          <w:szCs w:val="20"/>
        </w:rPr>
        <w:t>ADOPTING</w:t>
      </w:r>
      <w:r w:rsidRPr="004D548C">
        <w:rPr>
          <w:spacing w:val="-10"/>
          <w:sz w:val="20"/>
          <w:szCs w:val="20"/>
        </w:rPr>
        <w:t xml:space="preserve"> </w:t>
      </w:r>
      <w:r w:rsidRPr="004D548C">
        <w:rPr>
          <w:sz w:val="20"/>
          <w:szCs w:val="20"/>
        </w:rPr>
        <w:t>THE</w:t>
      </w:r>
      <w:r w:rsidRPr="004D548C">
        <w:rPr>
          <w:spacing w:val="-5"/>
          <w:sz w:val="20"/>
          <w:szCs w:val="20"/>
        </w:rPr>
        <w:t xml:space="preserve"> </w:t>
      </w:r>
      <w:r w:rsidRPr="004D548C">
        <w:rPr>
          <w:sz w:val="20"/>
          <w:szCs w:val="20"/>
        </w:rPr>
        <w:t>CADDO</w:t>
      </w:r>
      <w:r w:rsidRPr="004D548C">
        <w:rPr>
          <w:spacing w:val="-5"/>
          <w:sz w:val="20"/>
          <w:szCs w:val="20"/>
        </w:rPr>
        <w:t xml:space="preserve"> </w:t>
      </w:r>
      <w:r w:rsidRPr="004D548C">
        <w:rPr>
          <w:sz w:val="20"/>
          <w:szCs w:val="20"/>
        </w:rPr>
        <w:t>PARISH</w:t>
      </w:r>
      <w:r w:rsidRPr="004D548C">
        <w:rPr>
          <w:spacing w:val="-6"/>
          <w:sz w:val="20"/>
          <w:szCs w:val="20"/>
        </w:rPr>
        <w:t xml:space="preserve"> </w:t>
      </w:r>
      <w:r w:rsidRPr="004D548C">
        <w:rPr>
          <w:sz w:val="20"/>
          <w:szCs w:val="20"/>
        </w:rPr>
        <w:t>PARKS ADA TRANSITION PLAN, AND OTHERWISE PROVIDING WITH RESPECT THERETO</w:t>
      </w:r>
    </w:p>
    <w:p w:rsidR="004D548C" w:rsidRPr="004D548C" w:rsidRDefault="004D548C" w:rsidP="004D548C">
      <w:pPr>
        <w:spacing w:line="240" w:lineRule="atLeast"/>
        <w:jc w:val="both"/>
        <w:rPr>
          <w:sz w:val="20"/>
          <w:szCs w:val="20"/>
        </w:rPr>
      </w:pPr>
    </w:p>
    <w:p w:rsidR="004D548C" w:rsidRPr="004D548C" w:rsidRDefault="004D548C" w:rsidP="004D548C">
      <w:pPr>
        <w:spacing w:line="240" w:lineRule="atLeast"/>
        <w:ind w:firstLine="1440"/>
        <w:jc w:val="both"/>
        <w:rPr>
          <w:sz w:val="20"/>
          <w:szCs w:val="20"/>
        </w:rPr>
      </w:pPr>
      <w:r w:rsidRPr="004D548C">
        <w:rPr>
          <w:sz w:val="20"/>
          <w:szCs w:val="20"/>
        </w:rPr>
        <w:t>WHEREAS,</w:t>
      </w:r>
      <w:r w:rsidRPr="004D548C">
        <w:rPr>
          <w:spacing w:val="-4"/>
          <w:sz w:val="20"/>
          <w:szCs w:val="20"/>
        </w:rPr>
        <w:t xml:space="preserve"> </w:t>
      </w:r>
      <w:r w:rsidRPr="004D548C">
        <w:rPr>
          <w:sz w:val="20"/>
          <w:szCs w:val="20"/>
        </w:rPr>
        <w:t>Caddo</w:t>
      </w:r>
      <w:r w:rsidRPr="004D548C">
        <w:rPr>
          <w:spacing w:val="-6"/>
          <w:sz w:val="20"/>
          <w:szCs w:val="20"/>
        </w:rPr>
        <w:t xml:space="preserve"> </w:t>
      </w:r>
      <w:r w:rsidRPr="004D548C">
        <w:rPr>
          <w:sz w:val="20"/>
          <w:szCs w:val="20"/>
        </w:rPr>
        <w:t>Parish</w:t>
      </w:r>
      <w:r w:rsidRPr="004D548C">
        <w:rPr>
          <w:spacing w:val="-4"/>
          <w:sz w:val="20"/>
          <w:szCs w:val="20"/>
        </w:rPr>
        <w:t xml:space="preserve"> </w:t>
      </w:r>
      <w:r w:rsidRPr="004D548C">
        <w:rPr>
          <w:sz w:val="20"/>
          <w:szCs w:val="20"/>
        </w:rPr>
        <w:t>is</w:t>
      </w:r>
      <w:r w:rsidRPr="004D548C">
        <w:rPr>
          <w:spacing w:val="-5"/>
          <w:sz w:val="20"/>
          <w:szCs w:val="20"/>
        </w:rPr>
        <w:t xml:space="preserve"> </w:t>
      </w:r>
      <w:r w:rsidRPr="004D548C">
        <w:rPr>
          <w:sz w:val="20"/>
          <w:szCs w:val="20"/>
        </w:rPr>
        <w:t>committed</w:t>
      </w:r>
      <w:r w:rsidRPr="004D548C">
        <w:rPr>
          <w:spacing w:val="-4"/>
          <w:sz w:val="20"/>
          <w:szCs w:val="20"/>
        </w:rPr>
        <w:t xml:space="preserve"> </w:t>
      </w:r>
      <w:r w:rsidRPr="004D548C">
        <w:rPr>
          <w:sz w:val="20"/>
          <w:szCs w:val="20"/>
        </w:rPr>
        <w:t>to</w:t>
      </w:r>
      <w:r w:rsidRPr="004D548C">
        <w:rPr>
          <w:spacing w:val="-4"/>
          <w:sz w:val="20"/>
          <w:szCs w:val="20"/>
        </w:rPr>
        <w:t xml:space="preserve"> </w:t>
      </w:r>
      <w:r w:rsidRPr="004D548C">
        <w:rPr>
          <w:sz w:val="20"/>
          <w:szCs w:val="20"/>
        </w:rPr>
        <w:t>providing</w:t>
      </w:r>
      <w:r w:rsidRPr="004D548C">
        <w:rPr>
          <w:spacing w:val="-6"/>
          <w:sz w:val="20"/>
          <w:szCs w:val="20"/>
        </w:rPr>
        <w:t xml:space="preserve"> </w:t>
      </w:r>
      <w:r w:rsidRPr="004D548C">
        <w:rPr>
          <w:sz w:val="20"/>
          <w:szCs w:val="20"/>
        </w:rPr>
        <w:t>a</w:t>
      </w:r>
      <w:r w:rsidRPr="004D548C">
        <w:rPr>
          <w:spacing w:val="-4"/>
          <w:sz w:val="20"/>
          <w:szCs w:val="20"/>
        </w:rPr>
        <w:t xml:space="preserve"> </w:t>
      </w:r>
      <w:r w:rsidRPr="004D548C">
        <w:rPr>
          <w:sz w:val="20"/>
          <w:szCs w:val="20"/>
        </w:rPr>
        <w:t>safe</w:t>
      </w:r>
      <w:r w:rsidRPr="004D548C">
        <w:rPr>
          <w:spacing w:val="-4"/>
          <w:sz w:val="20"/>
          <w:szCs w:val="20"/>
        </w:rPr>
        <w:t xml:space="preserve"> </w:t>
      </w:r>
      <w:r w:rsidRPr="004D548C">
        <w:rPr>
          <w:sz w:val="20"/>
          <w:szCs w:val="20"/>
        </w:rPr>
        <w:t>and</w:t>
      </w:r>
      <w:r w:rsidRPr="004D548C">
        <w:rPr>
          <w:spacing w:val="-4"/>
          <w:sz w:val="20"/>
          <w:szCs w:val="20"/>
        </w:rPr>
        <w:t xml:space="preserve"> </w:t>
      </w:r>
      <w:r w:rsidRPr="004D548C">
        <w:rPr>
          <w:sz w:val="20"/>
          <w:szCs w:val="20"/>
        </w:rPr>
        <w:t>inclusive environment for all its citizens; and</w:t>
      </w:r>
    </w:p>
    <w:p w:rsidR="004D548C" w:rsidRPr="004D548C" w:rsidRDefault="004D548C" w:rsidP="004D548C">
      <w:pPr>
        <w:spacing w:line="240" w:lineRule="atLeast"/>
        <w:ind w:firstLine="1440"/>
        <w:jc w:val="both"/>
        <w:rPr>
          <w:sz w:val="20"/>
          <w:szCs w:val="20"/>
        </w:rPr>
      </w:pPr>
    </w:p>
    <w:p w:rsidR="004D548C" w:rsidRPr="004D548C" w:rsidRDefault="004D548C" w:rsidP="004D548C">
      <w:pPr>
        <w:spacing w:line="240" w:lineRule="atLeast"/>
        <w:ind w:firstLine="1440"/>
        <w:jc w:val="both"/>
        <w:rPr>
          <w:sz w:val="20"/>
          <w:szCs w:val="20"/>
        </w:rPr>
      </w:pPr>
      <w:r w:rsidRPr="004D548C">
        <w:rPr>
          <w:sz w:val="20"/>
          <w:szCs w:val="20"/>
        </w:rPr>
        <w:t>WHEREAS, it is estimated that 18% of people have some</w:t>
      </w:r>
      <w:r w:rsidRPr="004D548C">
        <w:rPr>
          <w:spacing w:val="-1"/>
          <w:sz w:val="20"/>
          <w:szCs w:val="20"/>
        </w:rPr>
        <w:t xml:space="preserve"> </w:t>
      </w:r>
      <w:r w:rsidRPr="004D548C">
        <w:rPr>
          <w:sz w:val="20"/>
          <w:szCs w:val="20"/>
        </w:rPr>
        <w:t>form of disability; and WHEREAS,</w:t>
      </w:r>
      <w:r w:rsidRPr="004D548C">
        <w:rPr>
          <w:spacing w:val="-3"/>
          <w:sz w:val="20"/>
          <w:szCs w:val="20"/>
        </w:rPr>
        <w:t xml:space="preserve"> </w:t>
      </w:r>
      <w:r w:rsidRPr="004D548C">
        <w:rPr>
          <w:sz w:val="20"/>
          <w:szCs w:val="20"/>
        </w:rPr>
        <w:t>the</w:t>
      </w:r>
      <w:r w:rsidRPr="004D548C">
        <w:rPr>
          <w:spacing w:val="-3"/>
          <w:sz w:val="20"/>
          <w:szCs w:val="20"/>
        </w:rPr>
        <w:t xml:space="preserve"> </w:t>
      </w:r>
      <w:r w:rsidRPr="004D548C">
        <w:rPr>
          <w:sz w:val="20"/>
          <w:szCs w:val="20"/>
        </w:rPr>
        <w:t>Caddo</w:t>
      </w:r>
      <w:r w:rsidRPr="004D548C">
        <w:rPr>
          <w:spacing w:val="-5"/>
          <w:sz w:val="20"/>
          <w:szCs w:val="20"/>
        </w:rPr>
        <w:t xml:space="preserve"> </w:t>
      </w:r>
      <w:r w:rsidRPr="004D548C">
        <w:rPr>
          <w:sz w:val="20"/>
          <w:szCs w:val="20"/>
        </w:rPr>
        <w:t>Parish</w:t>
      </w:r>
      <w:r w:rsidRPr="004D548C">
        <w:rPr>
          <w:spacing w:val="-3"/>
          <w:sz w:val="20"/>
          <w:szCs w:val="20"/>
        </w:rPr>
        <w:t xml:space="preserve"> </w:t>
      </w:r>
      <w:r w:rsidRPr="004D548C">
        <w:rPr>
          <w:sz w:val="20"/>
          <w:szCs w:val="20"/>
        </w:rPr>
        <w:t>Parks</w:t>
      </w:r>
      <w:r w:rsidRPr="004D548C">
        <w:rPr>
          <w:spacing w:val="-4"/>
          <w:sz w:val="20"/>
          <w:szCs w:val="20"/>
        </w:rPr>
        <w:t xml:space="preserve"> </w:t>
      </w:r>
      <w:r w:rsidRPr="004D548C">
        <w:rPr>
          <w:sz w:val="20"/>
          <w:szCs w:val="20"/>
        </w:rPr>
        <w:t>and</w:t>
      </w:r>
      <w:r w:rsidRPr="004D548C">
        <w:rPr>
          <w:spacing w:val="-3"/>
          <w:sz w:val="20"/>
          <w:szCs w:val="20"/>
        </w:rPr>
        <w:t xml:space="preserve"> </w:t>
      </w:r>
      <w:r w:rsidRPr="004D548C">
        <w:rPr>
          <w:sz w:val="20"/>
          <w:szCs w:val="20"/>
        </w:rPr>
        <w:t>Recreation</w:t>
      </w:r>
      <w:r w:rsidRPr="004D548C">
        <w:rPr>
          <w:spacing w:val="-3"/>
          <w:sz w:val="20"/>
          <w:szCs w:val="20"/>
        </w:rPr>
        <w:t xml:space="preserve"> </w:t>
      </w:r>
      <w:r w:rsidRPr="004D548C">
        <w:rPr>
          <w:sz w:val="20"/>
          <w:szCs w:val="20"/>
        </w:rPr>
        <w:t>Department</w:t>
      </w:r>
      <w:r w:rsidRPr="004D548C">
        <w:rPr>
          <w:spacing w:val="-6"/>
          <w:sz w:val="20"/>
          <w:szCs w:val="20"/>
        </w:rPr>
        <w:t xml:space="preserve"> </w:t>
      </w:r>
      <w:r w:rsidRPr="004D548C">
        <w:rPr>
          <w:sz w:val="20"/>
          <w:szCs w:val="20"/>
        </w:rPr>
        <w:t>has</w:t>
      </w:r>
      <w:r w:rsidRPr="004D548C">
        <w:rPr>
          <w:spacing w:val="-4"/>
          <w:sz w:val="20"/>
          <w:szCs w:val="20"/>
        </w:rPr>
        <w:t xml:space="preserve"> </w:t>
      </w:r>
      <w:r w:rsidRPr="004D548C">
        <w:rPr>
          <w:sz w:val="20"/>
          <w:szCs w:val="20"/>
        </w:rPr>
        <w:t>started</w:t>
      </w:r>
      <w:r w:rsidRPr="004D548C">
        <w:rPr>
          <w:spacing w:val="-5"/>
          <w:sz w:val="20"/>
          <w:szCs w:val="20"/>
        </w:rPr>
        <w:t xml:space="preserve"> </w:t>
      </w:r>
      <w:r w:rsidRPr="004D548C">
        <w:rPr>
          <w:sz w:val="20"/>
          <w:szCs w:val="20"/>
        </w:rPr>
        <w:t>the process</w:t>
      </w:r>
      <w:r w:rsidRPr="004D548C">
        <w:rPr>
          <w:spacing w:val="-5"/>
          <w:sz w:val="20"/>
          <w:szCs w:val="20"/>
        </w:rPr>
        <w:t xml:space="preserve"> </w:t>
      </w:r>
      <w:r w:rsidRPr="004D548C">
        <w:rPr>
          <w:sz w:val="20"/>
          <w:szCs w:val="20"/>
        </w:rPr>
        <w:t>to</w:t>
      </w:r>
      <w:r w:rsidRPr="004D548C">
        <w:rPr>
          <w:spacing w:val="-2"/>
          <w:sz w:val="20"/>
          <w:szCs w:val="20"/>
        </w:rPr>
        <w:t xml:space="preserve"> </w:t>
      </w:r>
      <w:r w:rsidRPr="004D548C">
        <w:rPr>
          <w:sz w:val="20"/>
          <w:szCs w:val="20"/>
        </w:rPr>
        <w:t>have</w:t>
      </w:r>
      <w:r w:rsidRPr="004D548C">
        <w:rPr>
          <w:spacing w:val="-2"/>
          <w:sz w:val="20"/>
          <w:szCs w:val="20"/>
        </w:rPr>
        <w:t xml:space="preserve"> </w:t>
      </w:r>
      <w:r w:rsidRPr="004D548C">
        <w:rPr>
          <w:sz w:val="20"/>
          <w:szCs w:val="20"/>
        </w:rPr>
        <w:t>parish</w:t>
      </w:r>
      <w:r w:rsidRPr="004D548C">
        <w:rPr>
          <w:spacing w:val="-3"/>
          <w:sz w:val="20"/>
          <w:szCs w:val="20"/>
        </w:rPr>
        <w:t xml:space="preserve"> </w:t>
      </w:r>
      <w:r w:rsidRPr="004D548C">
        <w:rPr>
          <w:sz w:val="20"/>
          <w:szCs w:val="20"/>
        </w:rPr>
        <w:t>parks</w:t>
      </w:r>
      <w:r w:rsidRPr="004D548C">
        <w:rPr>
          <w:spacing w:val="-3"/>
          <w:sz w:val="20"/>
          <w:szCs w:val="20"/>
        </w:rPr>
        <w:t xml:space="preserve"> </w:t>
      </w:r>
      <w:r w:rsidRPr="004D548C">
        <w:rPr>
          <w:sz w:val="20"/>
          <w:szCs w:val="20"/>
        </w:rPr>
        <w:t>nationally</w:t>
      </w:r>
      <w:r w:rsidRPr="004D548C">
        <w:rPr>
          <w:spacing w:val="-5"/>
          <w:sz w:val="20"/>
          <w:szCs w:val="20"/>
        </w:rPr>
        <w:t xml:space="preserve"> </w:t>
      </w:r>
      <w:r w:rsidRPr="004D548C">
        <w:rPr>
          <w:sz w:val="20"/>
          <w:szCs w:val="20"/>
        </w:rPr>
        <w:t>accredited;</w:t>
      </w:r>
      <w:r w:rsidRPr="004D548C">
        <w:rPr>
          <w:spacing w:val="-4"/>
          <w:sz w:val="20"/>
          <w:szCs w:val="20"/>
        </w:rPr>
        <w:t xml:space="preserve"> </w:t>
      </w:r>
      <w:r w:rsidRPr="004D548C">
        <w:rPr>
          <w:spacing w:val="-5"/>
          <w:sz w:val="20"/>
          <w:szCs w:val="20"/>
        </w:rPr>
        <w:t>and</w:t>
      </w:r>
    </w:p>
    <w:p w:rsidR="004D548C" w:rsidRPr="004D548C" w:rsidRDefault="004D548C" w:rsidP="004D548C">
      <w:pPr>
        <w:spacing w:line="240" w:lineRule="atLeast"/>
        <w:ind w:firstLine="1440"/>
        <w:jc w:val="both"/>
        <w:rPr>
          <w:sz w:val="20"/>
          <w:szCs w:val="20"/>
        </w:rPr>
      </w:pPr>
    </w:p>
    <w:p w:rsidR="004D548C" w:rsidRPr="004D548C" w:rsidRDefault="004D548C" w:rsidP="004D548C">
      <w:pPr>
        <w:spacing w:line="240" w:lineRule="atLeast"/>
        <w:ind w:firstLine="1440"/>
        <w:jc w:val="both"/>
        <w:rPr>
          <w:sz w:val="20"/>
          <w:szCs w:val="20"/>
        </w:rPr>
      </w:pPr>
      <w:r w:rsidRPr="004D548C">
        <w:rPr>
          <w:sz w:val="20"/>
          <w:szCs w:val="20"/>
        </w:rPr>
        <w:t>WHEREAS,</w:t>
      </w:r>
      <w:r w:rsidRPr="004D548C">
        <w:rPr>
          <w:spacing w:val="-3"/>
          <w:sz w:val="20"/>
          <w:szCs w:val="20"/>
        </w:rPr>
        <w:t xml:space="preserve"> </w:t>
      </w:r>
      <w:r w:rsidRPr="004D548C">
        <w:rPr>
          <w:sz w:val="20"/>
          <w:szCs w:val="20"/>
        </w:rPr>
        <w:t>part</w:t>
      </w:r>
      <w:r w:rsidRPr="004D548C">
        <w:rPr>
          <w:spacing w:val="-3"/>
          <w:sz w:val="20"/>
          <w:szCs w:val="20"/>
        </w:rPr>
        <w:t xml:space="preserve"> </w:t>
      </w:r>
      <w:r w:rsidRPr="004D548C">
        <w:rPr>
          <w:sz w:val="20"/>
          <w:szCs w:val="20"/>
        </w:rPr>
        <w:t>of</w:t>
      </w:r>
      <w:r w:rsidRPr="004D548C">
        <w:rPr>
          <w:spacing w:val="-3"/>
          <w:sz w:val="20"/>
          <w:szCs w:val="20"/>
        </w:rPr>
        <w:t xml:space="preserve"> </w:t>
      </w:r>
      <w:r w:rsidRPr="004D548C">
        <w:rPr>
          <w:sz w:val="20"/>
          <w:szCs w:val="20"/>
        </w:rPr>
        <w:t>this</w:t>
      </w:r>
      <w:r w:rsidRPr="004D548C">
        <w:rPr>
          <w:spacing w:val="-4"/>
          <w:sz w:val="20"/>
          <w:szCs w:val="20"/>
        </w:rPr>
        <w:t xml:space="preserve"> </w:t>
      </w:r>
      <w:r w:rsidRPr="004D548C">
        <w:rPr>
          <w:sz w:val="20"/>
          <w:szCs w:val="20"/>
        </w:rPr>
        <w:t>process</w:t>
      </w:r>
      <w:r w:rsidRPr="004D548C">
        <w:rPr>
          <w:spacing w:val="-4"/>
          <w:sz w:val="20"/>
          <w:szCs w:val="20"/>
        </w:rPr>
        <w:t xml:space="preserve"> </w:t>
      </w:r>
      <w:r w:rsidRPr="004D548C">
        <w:rPr>
          <w:sz w:val="20"/>
          <w:szCs w:val="20"/>
        </w:rPr>
        <w:t>includes</w:t>
      </w:r>
      <w:r w:rsidRPr="004D548C">
        <w:rPr>
          <w:spacing w:val="-6"/>
          <w:sz w:val="20"/>
          <w:szCs w:val="20"/>
        </w:rPr>
        <w:t xml:space="preserve"> </w:t>
      </w:r>
      <w:r w:rsidRPr="004D548C">
        <w:rPr>
          <w:sz w:val="20"/>
          <w:szCs w:val="20"/>
        </w:rPr>
        <w:t>identifying</w:t>
      </w:r>
      <w:r w:rsidRPr="004D548C">
        <w:rPr>
          <w:spacing w:val="-5"/>
          <w:sz w:val="20"/>
          <w:szCs w:val="20"/>
        </w:rPr>
        <w:t xml:space="preserve"> </w:t>
      </w:r>
      <w:r w:rsidRPr="004D548C">
        <w:rPr>
          <w:sz w:val="20"/>
          <w:szCs w:val="20"/>
        </w:rPr>
        <w:t>park</w:t>
      </w:r>
      <w:r w:rsidRPr="004D548C">
        <w:rPr>
          <w:spacing w:val="-4"/>
          <w:sz w:val="20"/>
          <w:szCs w:val="20"/>
        </w:rPr>
        <w:t xml:space="preserve"> </w:t>
      </w:r>
      <w:r w:rsidRPr="004D548C">
        <w:rPr>
          <w:sz w:val="20"/>
          <w:szCs w:val="20"/>
        </w:rPr>
        <w:t>facilities</w:t>
      </w:r>
      <w:r w:rsidRPr="004D548C">
        <w:rPr>
          <w:spacing w:val="-4"/>
          <w:sz w:val="20"/>
          <w:szCs w:val="20"/>
        </w:rPr>
        <w:t xml:space="preserve"> </w:t>
      </w:r>
      <w:r w:rsidRPr="004D548C">
        <w:rPr>
          <w:sz w:val="20"/>
          <w:szCs w:val="20"/>
        </w:rPr>
        <w:t>with</w:t>
      </w:r>
      <w:r w:rsidRPr="004D548C">
        <w:rPr>
          <w:spacing w:val="-3"/>
          <w:sz w:val="20"/>
          <w:szCs w:val="20"/>
        </w:rPr>
        <w:t xml:space="preserve"> </w:t>
      </w:r>
      <w:r w:rsidRPr="004D548C">
        <w:rPr>
          <w:sz w:val="20"/>
          <w:szCs w:val="20"/>
        </w:rPr>
        <w:t>physical barriers that are problematic for persons with disabilities; and</w:t>
      </w:r>
    </w:p>
    <w:p w:rsidR="004D548C" w:rsidRPr="004D548C" w:rsidRDefault="004D548C" w:rsidP="004D548C">
      <w:pPr>
        <w:spacing w:line="240" w:lineRule="atLeast"/>
        <w:ind w:firstLine="1440"/>
        <w:jc w:val="both"/>
        <w:rPr>
          <w:sz w:val="20"/>
          <w:szCs w:val="20"/>
        </w:rPr>
      </w:pPr>
    </w:p>
    <w:p w:rsidR="004D548C" w:rsidRPr="004D548C" w:rsidRDefault="004D548C" w:rsidP="004D548C">
      <w:pPr>
        <w:spacing w:line="240" w:lineRule="atLeast"/>
        <w:ind w:firstLine="1440"/>
        <w:jc w:val="both"/>
        <w:rPr>
          <w:sz w:val="20"/>
          <w:szCs w:val="20"/>
        </w:rPr>
      </w:pPr>
      <w:r w:rsidRPr="004D548C">
        <w:rPr>
          <w:sz w:val="20"/>
          <w:szCs w:val="20"/>
        </w:rPr>
        <w:t>WHEREAS, the Parks and Recreation Department has promulgated an ADA transition</w:t>
      </w:r>
      <w:r w:rsidRPr="004D548C">
        <w:rPr>
          <w:spacing w:val="-4"/>
          <w:sz w:val="20"/>
          <w:szCs w:val="20"/>
        </w:rPr>
        <w:t xml:space="preserve"> </w:t>
      </w:r>
      <w:r w:rsidRPr="004D548C">
        <w:rPr>
          <w:sz w:val="20"/>
          <w:szCs w:val="20"/>
        </w:rPr>
        <w:t>plan</w:t>
      </w:r>
      <w:r w:rsidRPr="004D548C">
        <w:rPr>
          <w:spacing w:val="-4"/>
          <w:sz w:val="20"/>
          <w:szCs w:val="20"/>
        </w:rPr>
        <w:t xml:space="preserve"> </w:t>
      </w:r>
      <w:r w:rsidRPr="004D548C">
        <w:rPr>
          <w:sz w:val="20"/>
          <w:szCs w:val="20"/>
        </w:rPr>
        <w:t>to</w:t>
      </w:r>
      <w:r w:rsidRPr="004D548C">
        <w:rPr>
          <w:spacing w:val="-2"/>
          <w:sz w:val="20"/>
          <w:szCs w:val="20"/>
        </w:rPr>
        <w:t xml:space="preserve"> </w:t>
      </w:r>
      <w:r w:rsidRPr="004D548C">
        <w:rPr>
          <w:sz w:val="20"/>
          <w:szCs w:val="20"/>
        </w:rPr>
        <w:t>remove</w:t>
      </w:r>
      <w:r w:rsidRPr="004D548C">
        <w:rPr>
          <w:spacing w:val="-2"/>
          <w:sz w:val="20"/>
          <w:szCs w:val="20"/>
        </w:rPr>
        <w:t xml:space="preserve"> </w:t>
      </w:r>
      <w:r w:rsidRPr="004D548C">
        <w:rPr>
          <w:sz w:val="20"/>
          <w:szCs w:val="20"/>
        </w:rPr>
        <w:t>physical</w:t>
      </w:r>
      <w:r w:rsidRPr="004D548C">
        <w:rPr>
          <w:spacing w:val="-3"/>
          <w:sz w:val="20"/>
          <w:szCs w:val="20"/>
        </w:rPr>
        <w:t xml:space="preserve"> </w:t>
      </w:r>
      <w:r w:rsidRPr="004D548C">
        <w:rPr>
          <w:sz w:val="20"/>
          <w:szCs w:val="20"/>
        </w:rPr>
        <w:t>barriers</w:t>
      </w:r>
      <w:r w:rsidRPr="004D548C">
        <w:rPr>
          <w:spacing w:val="-1"/>
          <w:sz w:val="20"/>
          <w:szCs w:val="20"/>
        </w:rPr>
        <w:t xml:space="preserve"> </w:t>
      </w:r>
      <w:r w:rsidRPr="004D548C">
        <w:rPr>
          <w:sz w:val="20"/>
          <w:szCs w:val="20"/>
        </w:rPr>
        <w:t>within</w:t>
      </w:r>
      <w:r w:rsidRPr="004D548C">
        <w:rPr>
          <w:spacing w:val="-2"/>
          <w:sz w:val="20"/>
          <w:szCs w:val="20"/>
        </w:rPr>
        <w:t xml:space="preserve"> </w:t>
      </w:r>
      <w:r w:rsidRPr="004D548C">
        <w:rPr>
          <w:sz w:val="20"/>
          <w:szCs w:val="20"/>
        </w:rPr>
        <w:t>parish</w:t>
      </w:r>
      <w:r w:rsidRPr="004D548C">
        <w:rPr>
          <w:spacing w:val="-2"/>
          <w:sz w:val="20"/>
          <w:szCs w:val="20"/>
        </w:rPr>
        <w:t xml:space="preserve"> </w:t>
      </w:r>
      <w:r w:rsidRPr="004D548C">
        <w:rPr>
          <w:sz w:val="20"/>
          <w:szCs w:val="20"/>
        </w:rPr>
        <w:t>parks</w:t>
      </w:r>
      <w:r w:rsidRPr="004D548C">
        <w:rPr>
          <w:spacing w:val="-3"/>
          <w:sz w:val="20"/>
          <w:szCs w:val="20"/>
        </w:rPr>
        <w:t xml:space="preserve"> </w:t>
      </w:r>
      <w:r w:rsidRPr="004D548C">
        <w:rPr>
          <w:sz w:val="20"/>
          <w:szCs w:val="20"/>
        </w:rPr>
        <w:t>that</w:t>
      </w:r>
      <w:r w:rsidRPr="004D548C">
        <w:rPr>
          <w:spacing w:val="-5"/>
          <w:sz w:val="20"/>
          <w:szCs w:val="20"/>
        </w:rPr>
        <w:t xml:space="preserve"> </w:t>
      </w:r>
      <w:r w:rsidRPr="004D548C">
        <w:rPr>
          <w:sz w:val="20"/>
          <w:szCs w:val="20"/>
        </w:rPr>
        <w:t>are</w:t>
      </w:r>
      <w:r w:rsidRPr="004D548C">
        <w:rPr>
          <w:spacing w:val="-2"/>
          <w:sz w:val="20"/>
          <w:szCs w:val="20"/>
        </w:rPr>
        <w:t xml:space="preserve"> </w:t>
      </w:r>
      <w:r w:rsidRPr="004D548C">
        <w:rPr>
          <w:sz w:val="20"/>
          <w:szCs w:val="20"/>
        </w:rPr>
        <w:t>problematic</w:t>
      </w:r>
      <w:r w:rsidRPr="004D548C">
        <w:rPr>
          <w:spacing w:val="-5"/>
          <w:sz w:val="20"/>
          <w:szCs w:val="20"/>
        </w:rPr>
        <w:t xml:space="preserve"> </w:t>
      </w:r>
      <w:r w:rsidRPr="004D548C">
        <w:rPr>
          <w:sz w:val="20"/>
          <w:szCs w:val="20"/>
        </w:rPr>
        <w:t>for persons with disabilities.</w:t>
      </w:r>
    </w:p>
    <w:p w:rsidR="004D548C" w:rsidRPr="004D548C" w:rsidRDefault="004D548C" w:rsidP="004D548C">
      <w:pPr>
        <w:spacing w:line="240" w:lineRule="atLeast"/>
        <w:ind w:firstLine="1440"/>
        <w:jc w:val="both"/>
        <w:rPr>
          <w:sz w:val="20"/>
          <w:szCs w:val="20"/>
        </w:rPr>
      </w:pPr>
    </w:p>
    <w:p w:rsidR="004D548C" w:rsidRPr="004D548C" w:rsidRDefault="004D548C" w:rsidP="004D548C">
      <w:pPr>
        <w:spacing w:line="240" w:lineRule="atLeast"/>
        <w:ind w:firstLine="1440"/>
        <w:jc w:val="both"/>
        <w:rPr>
          <w:sz w:val="20"/>
          <w:szCs w:val="20"/>
        </w:rPr>
      </w:pPr>
      <w:r w:rsidRPr="004D548C">
        <w:rPr>
          <w:sz w:val="20"/>
          <w:szCs w:val="20"/>
        </w:rPr>
        <w:t>NOW,</w:t>
      </w:r>
      <w:r w:rsidRPr="004D548C">
        <w:rPr>
          <w:spacing w:val="-2"/>
          <w:sz w:val="20"/>
          <w:szCs w:val="20"/>
        </w:rPr>
        <w:t xml:space="preserve"> </w:t>
      </w:r>
      <w:r w:rsidRPr="004D548C">
        <w:rPr>
          <w:sz w:val="20"/>
          <w:szCs w:val="20"/>
        </w:rPr>
        <w:t>THEREFORE, BE IT ORDAINED, by</w:t>
      </w:r>
      <w:r w:rsidRPr="004D548C">
        <w:rPr>
          <w:spacing w:val="-1"/>
          <w:sz w:val="20"/>
          <w:szCs w:val="20"/>
        </w:rPr>
        <w:t xml:space="preserve"> </w:t>
      </w:r>
      <w:r w:rsidRPr="004D548C">
        <w:rPr>
          <w:sz w:val="20"/>
          <w:szCs w:val="20"/>
        </w:rPr>
        <w:t>the Caddo Parish Commission in due, legal</w:t>
      </w:r>
      <w:r w:rsidRPr="004D548C">
        <w:rPr>
          <w:spacing w:val="-3"/>
          <w:sz w:val="20"/>
          <w:szCs w:val="20"/>
        </w:rPr>
        <w:t xml:space="preserve"> </w:t>
      </w:r>
      <w:r w:rsidRPr="004D548C">
        <w:rPr>
          <w:sz w:val="20"/>
          <w:szCs w:val="20"/>
        </w:rPr>
        <w:t>and</w:t>
      </w:r>
      <w:r w:rsidRPr="004D548C">
        <w:rPr>
          <w:spacing w:val="-4"/>
          <w:sz w:val="20"/>
          <w:szCs w:val="20"/>
        </w:rPr>
        <w:t xml:space="preserve"> </w:t>
      </w:r>
      <w:r w:rsidRPr="004D548C">
        <w:rPr>
          <w:sz w:val="20"/>
          <w:szCs w:val="20"/>
        </w:rPr>
        <w:t>regular</w:t>
      </w:r>
      <w:r w:rsidRPr="004D548C">
        <w:rPr>
          <w:spacing w:val="-4"/>
          <w:sz w:val="20"/>
          <w:szCs w:val="20"/>
        </w:rPr>
        <w:t xml:space="preserve"> </w:t>
      </w:r>
      <w:r w:rsidRPr="004D548C">
        <w:rPr>
          <w:sz w:val="20"/>
          <w:szCs w:val="20"/>
        </w:rPr>
        <w:t>session</w:t>
      </w:r>
      <w:r w:rsidRPr="004D548C">
        <w:rPr>
          <w:spacing w:val="-2"/>
          <w:sz w:val="20"/>
          <w:szCs w:val="20"/>
        </w:rPr>
        <w:t xml:space="preserve"> </w:t>
      </w:r>
      <w:r w:rsidRPr="004D548C">
        <w:rPr>
          <w:sz w:val="20"/>
          <w:szCs w:val="20"/>
        </w:rPr>
        <w:t>convened,</w:t>
      </w:r>
      <w:r w:rsidRPr="004D548C">
        <w:rPr>
          <w:spacing w:val="-2"/>
          <w:sz w:val="20"/>
          <w:szCs w:val="20"/>
        </w:rPr>
        <w:t xml:space="preserve"> </w:t>
      </w:r>
      <w:r w:rsidRPr="004D548C">
        <w:rPr>
          <w:sz w:val="20"/>
          <w:szCs w:val="20"/>
        </w:rPr>
        <w:t>that</w:t>
      </w:r>
      <w:r w:rsidRPr="004D548C">
        <w:rPr>
          <w:spacing w:val="-5"/>
          <w:sz w:val="20"/>
          <w:szCs w:val="20"/>
        </w:rPr>
        <w:t xml:space="preserve"> </w:t>
      </w:r>
      <w:r w:rsidRPr="004D548C">
        <w:rPr>
          <w:sz w:val="20"/>
          <w:szCs w:val="20"/>
        </w:rPr>
        <w:t>the</w:t>
      </w:r>
      <w:r w:rsidRPr="004D548C">
        <w:rPr>
          <w:spacing w:val="-4"/>
          <w:sz w:val="20"/>
          <w:szCs w:val="20"/>
        </w:rPr>
        <w:t xml:space="preserve"> </w:t>
      </w:r>
      <w:r w:rsidRPr="004D548C">
        <w:rPr>
          <w:sz w:val="20"/>
          <w:szCs w:val="20"/>
        </w:rPr>
        <w:t>Caddo</w:t>
      </w:r>
      <w:r w:rsidRPr="004D548C">
        <w:rPr>
          <w:spacing w:val="-4"/>
          <w:sz w:val="20"/>
          <w:szCs w:val="20"/>
        </w:rPr>
        <w:t xml:space="preserve"> </w:t>
      </w:r>
      <w:r w:rsidRPr="004D548C">
        <w:rPr>
          <w:sz w:val="20"/>
          <w:szCs w:val="20"/>
        </w:rPr>
        <w:t>Parish</w:t>
      </w:r>
      <w:r w:rsidRPr="004D548C">
        <w:rPr>
          <w:spacing w:val="-4"/>
          <w:sz w:val="20"/>
          <w:szCs w:val="20"/>
        </w:rPr>
        <w:t xml:space="preserve"> </w:t>
      </w:r>
      <w:r w:rsidRPr="004D548C">
        <w:rPr>
          <w:sz w:val="20"/>
          <w:szCs w:val="20"/>
        </w:rPr>
        <w:t>Commission</w:t>
      </w:r>
      <w:r w:rsidRPr="004D548C">
        <w:rPr>
          <w:spacing w:val="-2"/>
          <w:sz w:val="20"/>
          <w:szCs w:val="20"/>
        </w:rPr>
        <w:t xml:space="preserve"> </w:t>
      </w:r>
      <w:r w:rsidRPr="004D548C">
        <w:rPr>
          <w:sz w:val="20"/>
          <w:szCs w:val="20"/>
        </w:rPr>
        <w:t>hereby</w:t>
      </w:r>
      <w:r w:rsidRPr="004D548C">
        <w:rPr>
          <w:spacing w:val="-5"/>
          <w:sz w:val="20"/>
          <w:szCs w:val="20"/>
        </w:rPr>
        <w:t xml:space="preserve"> </w:t>
      </w:r>
      <w:r w:rsidRPr="004D548C">
        <w:rPr>
          <w:sz w:val="20"/>
          <w:szCs w:val="20"/>
        </w:rPr>
        <w:t>adopts</w:t>
      </w:r>
      <w:r w:rsidRPr="004D548C">
        <w:rPr>
          <w:spacing w:val="-5"/>
          <w:sz w:val="20"/>
          <w:szCs w:val="20"/>
        </w:rPr>
        <w:t xml:space="preserve"> </w:t>
      </w:r>
      <w:r w:rsidRPr="004D548C">
        <w:rPr>
          <w:sz w:val="20"/>
          <w:szCs w:val="20"/>
        </w:rPr>
        <w:t>the Caddo Parish Parks and Recreation Department ADA Transition Plan.</w:t>
      </w:r>
    </w:p>
    <w:p w:rsidR="004D548C" w:rsidRPr="004D548C" w:rsidRDefault="004D548C" w:rsidP="004D548C">
      <w:pPr>
        <w:spacing w:line="240" w:lineRule="atLeast"/>
        <w:ind w:firstLine="1440"/>
        <w:jc w:val="both"/>
        <w:rPr>
          <w:sz w:val="20"/>
          <w:szCs w:val="20"/>
        </w:rPr>
      </w:pPr>
    </w:p>
    <w:p w:rsidR="004D548C" w:rsidRPr="004D548C" w:rsidRDefault="004D548C" w:rsidP="004D548C">
      <w:pPr>
        <w:spacing w:line="240" w:lineRule="atLeast"/>
        <w:ind w:firstLine="1440"/>
        <w:jc w:val="both"/>
        <w:rPr>
          <w:sz w:val="20"/>
          <w:szCs w:val="20"/>
        </w:rPr>
      </w:pPr>
      <w:r w:rsidRPr="004D548C">
        <w:rPr>
          <w:sz w:val="20"/>
          <w:szCs w:val="20"/>
        </w:rPr>
        <w:t>BE</w:t>
      </w:r>
      <w:r w:rsidRPr="004D548C">
        <w:rPr>
          <w:spacing w:val="-3"/>
          <w:sz w:val="20"/>
          <w:szCs w:val="20"/>
        </w:rPr>
        <w:t xml:space="preserve"> </w:t>
      </w:r>
      <w:r w:rsidRPr="004D548C">
        <w:rPr>
          <w:sz w:val="20"/>
          <w:szCs w:val="20"/>
        </w:rPr>
        <w:t>IT</w:t>
      </w:r>
      <w:r w:rsidRPr="004D548C">
        <w:rPr>
          <w:spacing w:val="-2"/>
          <w:sz w:val="20"/>
          <w:szCs w:val="20"/>
        </w:rPr>
        <w:t xml:space="preserve"> </w:t>
      </w:r>
      <w:r w:rsidRPr="004D548C">
        <w:rPr>
          <w:sz w:val="20"/>
          <w:szCs w:val="20"/>
        </w:rPr>
        <w:t>FURTHER</w:t>
      </w:r>
      <w:r w:rsidRPr="004D548C">
        <w:rPr>
          <w:spacing w:val="-4"/>
          <w:sz w:val="20"/>
          <w:szCs w:val="20"/>
        </w:rPr>
        <w:t xml:space="preserve"> </w:t>
      </w:r>
      <w:r w:rsidRPr="004D548C">
        <w:rPr>
          <w:sz w:val="20"/>
          <w:szCs w:val="20"/>
        </w:rPr>
        <w:t>RESOLVED,</w:t>
      </w:r>
      <w:r w:rsidRPr="004D548C">
        <w:rPr>
          <w:spacing w:val="-6"/>
          <w:sz w:val="20"/>
          <w:szCs w:val="20"/>
        </w:rPr>
        <w:t xml:space="preserve"> </w:t>
      </w:r>
      <w:r w:rsidRPr="004D548C">
        <w:rPr>
          <w:sz w:val="20"/>
          <w:szCs w:val="20"/>
        </w:rPr>
        <w:t>that</w:t>
      </w:r>
      <w:r w:rsidRPr="004D548C">
        <w:rPr>
          <w:spacing w:val="-3"/>
          <w:sz w:val="20"/>
          <w:szCs w:val="20"/>
        </w:rPr>
        <w:t xml:space="preserve"> </w:t>
      </w:r>
      <w:r w:rsidRPr="004D548C">
        <w:rPr>
          <w:sz w:val="20"/>
          <w:szCs w:val="20"/>
        </w:rPr>
        <w:t>this</w:t>
      </w:r>
      <w:r w:rsidRPr="004D548C">
        <w:rPr>
          <w:spacing w:val="-4"/>
          <w:sz w:val="20"/>
          <w:szCs w:val="20"/>
        </w:rPr>
        <w:t xml:space="preserve"> </w:t>
      </w:r>
      <w:r w:rsidRPr="004D548C">
        <w:rPr>
          <w:sz w:val="20"/>
          <w:szCs w:val="20"/>
        </w:rPr>
        <w:t>resolution</w:t>
      </w:r>
      <w:r w:rsidRPr="004D548C">
        <w:rPr>
          <w:spacing w:val="-3"/>
          <w:sz w:val="20"/>
          <w:szCs w:val="20"/>
        </w:rPr>
        <w:t xml:space="preserve"> </w:t>
      </w:r>
      <w:r w:rsidRPr="004D548C">
        <w:rPr>
          <w:sz w:val="20"/>
          <w:szCs w:val="20"/>
        </w:rPr>
        <w:t>is</w:t>
      </w:r>
      <w:r w:rsidRPr="004D548C">
        <w:rPr>
          <w:spacing w:val="-6"/>
          <w:sz w:val="20"/>
          <w:szCs w:val="20"/>
        </w:rPr>
        <w:t xml:space="preserve"> </w:t>
      </w:r>
      <w:r w:rsidRPr="004D548C">
        <w:rPr>
          <w:sz w:val="20"/>
          <w:szCs w:val="20"/>
        </w:rPr>
        <w:t>effective</w:t>
      </w:r>
      <w:r w:rsidRPr="004D548C">
        <w:rPr>
          <w:spacing w:val="-3"/>
          <w:sz w:val="20"/>
          <w:szCs w:val="20"/>
        </w:rPr>
        <w:t xml:space="preserve"> </w:t>
      </w:r>
      <w:r w:rsidRPr="004D548C">
        <w:rPr>
          <w:sz w:val="20"/>
          <w:szCs w:val="20"/>
        </w:rPr>
        <w:t>immediately</w:t>
      </w:r>
      <w:r w:rsidRPr="004D548C">
        <w:rPr>
          <w:spacing w:val="-6"/>
          <w:sz w:val="20"/>
          <w:szCs w:val="20"/>
        </w:rPr>
        <w:t xml:space="preserve"> </w:t>
      </w:r>
      <w:r w:rsidRPr="004D548C">
        <w:rPr>
          <w:sz w:val="20"/>
          <w:szCs w:val="20"/>
        </w:rPr>
        <w:t>upon</w:t>
      </w:r>
      <w:r w:rsidRPr="004D548C">
        <w:rPr>
          <w:spacing w:val="-3"/>
          <w:sz w:val="20"/>
          <w:szCs w:val="20"/>
        </w:rPr>
        <w:t xml:space="preserve"> </w:t>
      </w:r>
      <w:r w:rsidRPr="004D548C">
        <w:rPr>
          <w:sz w:val="20"/>
          <w:szCs w:val="20"/>
        </w:rPr>
        <w:t xml:space="preserve">its </w:t>
      </w:r>
      <w:r w:rsidRPr="004D548C">
        <w:rPr>
          <w:spacing w:val="-2"/>
          <w:sz w:val="20"/>
          <w:szCs w:val="20"/>
        </w:rPr>
        <w:t>passage.</w:t>
      </w:r>
    </w:p>
    <w:p w:rsidR="004D548C" w:rsidRPr="004D548C" w:rsidRDefault="004D548C" w:rsidP="004D548C">
      <w:pPr>
        <w:spacing w:line="240" w:lineRule="atLeast"/>
        <w:ind w:firstLine="1440"/>
        <w:jc w:val="both"/>
        <w:rPr>
          <w:sz w:val="20"/>
          <w:szCs w:val="20"/>
        </w:rPr>
      </w:pPr>
    </w:p>
    <w:p w:rsidR="004D548C" w:rsidRPr="004D548C" w:rsidRDefault="004D548C" w:rsidP="004D548C">
      <w:pPr>
        <w:spacing w:line="240" w:lineRule="atLeast"/>
        <w:ind w:firstLine="1440"/>
        <w:jc w:val="both"/>
        <w:rPr>
          <w:sz w:val="20"/>
          <w:szCs w:val="20"/>
        </w:rPr>
      </w:pPr>
      <w:r w:rsidRPr="004D548C">
        <w:rPr>
          <w:sz w:val="20"/>
          <w:szCs w:val="20"/>
        </w:rPr>
        <w:t>BE</w:t>
      </w:r>
      <w:r w:rsidRPr="004D548C">
        <w:rPr>
          <w:spacing w:val="-3"/>
          <w:sz w:val="20"/>
          <w:szCs w:val="20"/>
        </w:rPr>
        <w:t xml:space="preserve"> </w:t>
      </w:r>
      <w:r w:rsidRPr="004D548C">
        <w:rPr>
          <w:sz w:val="20"/>
          <w:szCs w:val="20"/>
        </w:rPr>
        <w:t>IT</w:t>
      </w:r>
      <w:r w:rsidRPr="004D548C">
        <w:rPr>
          <w:spacing w:val="-2"/>
          <w:sz w:val="20"/>
          <w:szCs w:val="20"/>
        </w:rPr>
        <w:t xml:space="preserve"> </w:t>
      </w:r>
      <w:r w:rsidRPr="004D548C">
        <w:rPr>
          <w:sz w:val="20"/>
          <w:szCs w:val="20"/>
        </w:rPr>
        <w:t>FURTHER</w:t>
      </w:r>
      <w:r w:rsidRPr="004D548C">
        <w:rPr>
          <w:spacing w:val="-4"/>
          <w:sz w:val="20"/>
          <w:szCs w:val="20"/>
        </w:rPr>
        <w:t xml:space="preserve"> </w:t>
      </w:r>
      <w:r w:rsidRPr="004D548C">
        <w:rPr>
          <w:sz w:val="20"/>
          <w:szCs w:val="20"/>
        </w:rPr>
        <w:t>RESOLVED,</w:t>
      </w:r>
      <w:r w:rsidRPr="004D548C">
        <w:rPr>
          <w:spacing w:val="-6"/>
          <w:sz w:val="20"/>
          <w:szCs w:val="20"/>
        </w:rPr>
        <w:t xml:space="preserve"> </w:t>
      </w:r>
      <w:r w:rsidRPr="004D548C">
        <w:rPr>
          <w:sz w:val="20"/>
          <w:szCs w:val="20"/>
        </w:rPr>
        <w:t>that</w:t>
      </w:r>
      <w:r w:rsidRPr="004D548C">
        <w:rPr>
          <w:spacing w:val="-3"/>
          <w:sz w:val="20"/>
          <w:szCs w:val="20"/>
        </w:rPr>
        <w:t xml:space="preserve"> </w:t>
      </w:r>
      <w:r w:rsidRPr="004D548C">
        <w:rPr>
          <w:sz w:val="20"/>
          <w:szCs w:val="20"/>
        </w:rPr>
        <w:t>all</w:t>
      </w:r>
      <w:r w:rsidRPr="004D548C">
        <w:rPr>
          <w:spacing w:val="-4"/>
          <w:sz w:val="20"/>
          <w:szCs w:val="20"/>
        </w:rPr>
        <w:t xml:space="preserve"> </w:t>
      </w:r>
      <w:r w:rsidRPr="004D548C">
        <w:rPr>
          <w:sz w:val="20"/>
          <w:szCs w:val="20"/>
        </w:rPr>
        <w:t>resolutions</w:t>
      </w:r>
      <w:r w:rsidRPr="004D548C">
        <w:rPr>
          <w:spacing w:val="-4"/>
          <w:sz w:val="20"/>
          <w:szCs w:val="20"/>
        </w:rPr>
        <w:t xml:space="preserve"> </w:t>
      </w:r>
      <w:r w:rsidRPr="004D548C">
        <w:rPr>
          <w:sz w:val="20"/>
          <w:szCs w:val="20"/>
        </w:rPr>
        <w:t>or</w:t>
      </w:r>
      <w:r w:rsidRPr="004D548C">
        <w:rPr>
          <w:spacing w:val="-5"/>
          <w:sz w:val="20"/>
          <w:szCs w:val="20"/>
        </w:rPr>
        <w:t xml:space="preserve"> </w:t>
      </w:r>
      <w:r w:rsidRPr="004D548C">
        <w:rPr>
          <w:sz w:val="20"/>
          <w:szCs w:val="20"/>
        </w:rPr>
        <w:t>parts</w:t>
      </w:r>
      <w:r w:rsidRPr="004D548C">
        <w:rPr>
          <w:spacing w:val="-4"/>
          <w:sz w:val="20"/>
          <w:szCs w:val="20"/>
        </w:rPr>
        <w:t xml:space="preserve"> </w:t>
      </w:r>
      <w:r w:rsidRPr="004D548C">
        <w:rPr>
          <w:sz w:val="20"/>
          <w:szCs w:val="20"/>
        </w:rPr>
        <w:t>thereof</w:t>
      </w:r>
      <w:r w:rsidRPr="004D548C">
        <w:rPr>
          <w:spacing w:val="-3"/>
          <w:sz w:val="20"/>
          <w:szCs w:val="20"/>
        </w:rPr>
        <w:t xml:space="preserve"> </w:t>
      </w:r>
      <w:r w:rsidRPr="004D548C">
        <w:rPr>
          <w:sz w:val="20"/>
          <w:szCs w:val="20"/>
        </w:rPr>
        <w:t>in</w:t>
      </w:r>
      <w:r w:rsidRPr="004D548C">
        <w:rPr>
          <w:spacing w:val="-5"/>
          <w:sz w:val="20"/>
          <w:szCs w:val="20"/>
        </w:rPr>
        <w:t xml:space="preserve"> </w:t>
      </w:r>
      <w:r w:rsidRPr="004D548C">
        <w:rPr>
          <w:sz w:val="20"/>
          <w:szCs w:val="20"/>
        </w:rPr>
        <w:t>conflict herewith are hereby repealed.</w:t>
      </w:r>
    </w:p>
    <w:p w:rsidR="004D548C" w:rsidRPr="00696E55" w:rsidRDefault="004D548C" w:rsidP="00696E55">
      <w:pPr>
        <w:spacing w:line="240" w:lineRule="atLeast"/>
        <w:jc w:val="center"/>
        <w:rPr>
          <w:b/>
          <w:sz w:val="20"/>
          <w:szCs w:val="20"/>
        </w:rPr>
      </w:pPr>
    </w:p>
    <w:p w:rsidR="00696E55" w:rsidRDefault="00696E55" w:rsidP="004D548C">
      <w:pPr>
        <w:spacing w:line="240" w:lineRule="atLeast"/>
        <w:jc w:val="center"/>
        <w:rPr>
          <w:b/>
          <w:sz w:val="20"/>
          <w:szCs w:val="20"/>
        </w:rPr>
      </w:pPr>
      <w:r w:rsidRPr="00FF717A">
        <w:rPr>
          <w:b/>
          <w:sz w:val="20"/>
          <w:szCs w:val="20"/>
        </w:rPr>
        <w:t>RESOLUTION NO. 37 OF 2024</w:t>
      </w:r>
    </w:p>
    <w:p w:rsidR="004D548C" w:rsidRDefault="004D548C" w:rsidP="004D548C">
      <w:pPr>
        <w:spacing w:line="240" w:lineRule="atLeast"/>
        <w:jc w:val="center"/>
        <w:rPr>
          <w:b/>
          <w:sz w:val="20"/>
          <w:szCs w:val="20"/>
        </w:rPr>
      </w:pPr>
    </w:p>
    <w:p w:rsidR="00FF717A" w:rsidRPr="00FF717A" w:rsidRDefault="00FF717A" w:rsidP="00FF717A">
      <w:pPr>
        <w:spacing w:line="240" w:lineRule="atLeast"/>
        <w:jc w:val="both"/>
        <w:rPr>
          <w:sz w:val="20"/>
          <w:szCs w:val="20"/>
        </w:rPr>
      </w:pPr>
      <w:r w:rsidRPr="00FF717A">
        <w:rPr>
          <w:sz w:val="20"/>
          <w:szCs w:val="20"/>
        </w:rPr>
        <w:t>BY</w:t>
      </w:r>
      <w:r w:rsidRPr="00FF717A">
        <w:rPr>
          <w:spacing w:val="-4"/>
          <w:sz w:val="20"/>
          <w:szCs w:val="20"/>
        </w:rPr>
        <w:t xml:space="preserve"> </w:t>
      </w:r>
      <w:r w:rsidRPr="00FF717A">
        <w:rPr>
          <w:sz w:val="20"/>
          <w:szCs w:val="20"/>
        </w:rPr>
        <w:t>THE</w:t>
      </w:r>
      <w:r w:rsidRPr="00FF717A">
        <w:rPr>
          <w:spacing w:val="-1"/>
          <w:sz w:val="20"/>
          <w:szCs w:val="20"/>
        </w:rPr>
        <w:t xml:space="preserve"> </w:t>
      </w:r>
      <w:r w:rsidRPr="00FF717A">
        <w:rPr>
          <w:sz w:val="20"/>
          <w:szCs w:val="20"/>
        </w:rPr>
        <w:t>CADDO</w:t>
      </w:r>
      <w:r w:rsidRPr="00FF717A">
        <w:rPr>
          <w:spacing w:val="-1"/>
          <w:sz w:val="20"/>
          <w:szCs w:val="20"/>
        </w:rPr>
        <w:t xml:space="preserve"> </w:t>
      </w:r>
      <w:r w:rsidRPr="00FF717A">
        <w:rPr>
          <w:sz w:val="20"/>
          <w:szCs w:val="20"/>
        </w:rPr>
        <w:t>PARISH</w:t>
      </w:r>
      <w:r w:rsidRPr="00FF717A">
        <w:rPr>
          <w:spacing w:val="-1"/>
          <w:sz w:val="20"/>
          <w:szCs w:val="20"/>
        </w:rPr>
        <w:t xml:space="preserve"> </w:t>
      </w:r>
      <w:r w:rsidRPr="00FF717A">
        <w:rPr>
          <w:spacing w:val="-2"/>
          <w:sz w:val="20"/>
          <w:szCs w:val="20"/>
        </w:rPr>
        <w:t>COMMISSION:</w:t>
      </w:r>
    </w:p>
    <w:p w:rsidR="00FF717A" w:rsidRPr="00FF717A" w:rsidRDefault="00FF717A" w:rsidP="00FF717A">
      <w:pPr>
        <w:spacing w:line="240" w:lineRule="atLeast"/>
        <w:jc w:val="both"/>
        <w:rPr>
          <w:sz w:val="20"/>
          <w:szCs w:val="20"/>
        </w:rPr>
      </w:pPr>
    </w:p>
    <w:p w:rsidR="00FF717A" w:rsidRPr="00FF717A" w:rsidRDefault="00FF717A" w:rsidP="00FF717A">
      <w:pPr>
        <w:spacing w:line="240" w:lineRule="atLeast"/>
        <w:ind w:left="1440" w:right="1440"/>
        <w:jc w:val="both"/>
        <w:rPr>
          <w:sz w:val="20"/>
          <w:szCs w:val="20"/>
        </w:rPr>
      </w:pPr>
      <w:r w:rsidRPr="00FF717A">
        <w:rPr>
          <w:sz w:val="20"/>
          <w:szCs w:val="20"/>
        </w:rPr>
        <w:t>A</w:t>
      </w:r>
      <w:r w:rsidRPr="00FF717A">
        <w:rPr>
          <w:spacing w:val="-5"/>
          <w:sz w:val="20"/>
          <w:szCs w:val="20"/>
        </w:rPr>
        <w:t xml:space="preserve"> </w:t>
      </w:r>
      <w:r w:rsidRPr="00FF717A">
        <w:rPr>
          <w:sz w:val="20"/>
          <w:szCs w:val="20"/>
        </w:rPr>
        <w:t>RESOLUTION</w:t>
      </w:r>
      <w:r w:rsidRPr="00FF717A">
        <w:rPr>
          <w:spacing w:val="-6"/>
          <w:sz w:val="20"/>
          <w:szCs w:val="20"/>
        </w:rPr>
        <w:t xml:space="preserve"> </w:t>
      </w:r>
      <w:r w:rsidRPr="00FF717A">
        <w:rPr>
          <w:sz w:val="20"/>
          <w:szCs w:val="20"/>
        </w:rPr>
        <w:t>OBLIGATING FUNDS TO LAND &amp; WATER CONSERVATION FUND PROJECT (REGION 4 CADDO PARISH—PROJECT NO. 22-00983)</w:t>
      </w:r>
    </w:p>
    <w:p w:rsidR="00FF717A" w:rsidRPr="00FF717A" w:rsidRDefault="00FF717A" w:rsidP="00FF717A">
      <w:pPr>
        <w:spacing w:line="240" w:lineRule="atLeast"/>
        <w:jc w:val="both"/>
        <w:rPr>
          <w:sz w:val="20"/>
          <w:szCs w:val="20"/>
        </w:rPr>
      </w:pPr>
    </w:p>
    <w:p w:rsidR="00FF717A" w:rsidRPr="00FF717A" w:rsidRDefault="00FF717A" w:rsidP="00FF717A">
      <w:pPr>
        <w:spacing w:line="240" w:lineRule="atLeast"/>
        <w:ind w:firstLine="1440"/>
        <w:jc w:val="both"/>
        <w:rPr>
          <w:sz w:val="20"/>
          <w:szCs w:val="20"/>
        </w:rPr>
      </w:pPr>
      <w:r w:rsidRPr="00FF717A">
        <w:rPr>
          <w:sz w:val="20"/>
          <w:szCs w:val="20"/>
        </w:rPr>
        <w:t>WHEREAS, the Parish of Caddo is interested in acquiring lands and/or developing outdoor recreational facilities on the following described project for the enjoyment of the citizenry of said Caddo Parish and State of Louisiana:</w:t>
      </w:r>
    </w:p>
    <w:p w:rsidR="00FF717A" w:rsidRPr="00FF717A" w:rsidRDefault="00FF717A" w:rsidP="00FF717A">
      <w:pPr>
        <w:spacing w:line="240" w:lineRule="atLeast"/>
        <w:ind w:firstLine="1440"/>
        <w:jc w:val="both"/>
        <w:rPr>
          <w:sz w:val="20"/>
          <w:szCs w:val="20"/>
        </w:rPr>
      </w:pPr>
    </w:p>
    <w:p w:rsidR="00FF717A" w:rsidRPr="00FF717A" w:rsidRDefault="00FF717A" w:rsidP="00FF717A">
      <w:pPr>
        <w:spacing w:line="240" w:lineRule="atLeast"/>
        <w:ind w:firstLine="1440"/>
        <w:jc w:val="both"/>
        <w:rPr>
          <w:b/>
          <w:sz w:val="20"/>
          <w:szCs w:val="20"/>
          <w:u w:val="single"/>
        </w:rPr>
      </w:pPr>
      <w:r w:rsidRPr="00FF717A">
        <w:rPr>
          <w:b/>
          <w:sz w:val="20"/>
          <w:szCs w:val="20"/>
          <w:u w:val="single"/>
        </w:rPr>
        <w:t>Project Title and Description:</w:t>
      </w:r>
    </w:p>
    <w:p w:rsidR="00FF717A" w:rsidRPr="00FF717A" w:rsidRDefault="00FF717A" w:rsidP="00FF717A">
      <w:pPr>
        <w:spacing w:line="240" w:lineRule="atLeast"/>
        <w:ind w:firstLine="1440"/>
        <w:jc w:val="both"/>
        <w:rPr>
          <w:b/>
          <w:sz w:val="20"/>
          <w:szCs w:val="20"/>
          <w:u w:val="single"/>
        </w:rPr>
      </w:pPr>
    </w:p>
    <w:p w:rsidR="00FF717A" w:rsidRPr="00FF717A" w:rsidRDefault="00FF717A" w:rsidP="00FF717A">
      <w:pPr>
        <w:spacing w:line="240" w:lineRule="atLeast"/>
        <w:ind w:left="1440" w:right="720"/>
        <w:jc w:val="both"/>
        <w:rPr>
          <w:sz w:val="20"/>
          <w:szCs w:val="20"/>
        </w:rPr>
      </w:pPr>
      <w:r w:rsidRPr="00FF717A">
        <w:rPr>
          <w:sz w:val="20"/>
          <w:szCs w:val="20"/>
        </w:rPr>
        <w:t>NEW ADA compliant floating fishing pier with a new ADA parking space and accessible route, new ADA compliant playground system with integral shade features, ADA compliant surfacing and with a new ADA parking space with a new accessible concrete walkway, 1 new large picnic canopy over a refinished concrete pad, 34 new single picnic shelters and concrete pads throughout park with gravel drain beds at watershed side of picnic shelter, 2 new double picnic shelters and concrete pads with gravel drain beds at watershed side of picnic shelter, and repair all existing drainage issues at picnic shelter locations. All the ADA improvements in the project scope is implementation of work identified in our ADA transition plan including ADA accessible sidewalks and accessible parking areas to shorten access routes while still providing interconnectivity within the site using the roadways.</w:t>
      </w:r>
    </w:p>
    <w:p w:rsidR="00FF717A" w:rsidRPr="00FF717A" w:rsidRDefault="00FF717A" w:rsidP="00FF717A">
      <w:pPr>
        <w:spacing w:line="240" w:lineRule="atLeast"/>
        <w:ind w:left="1440" w:right="720"/>
        <w:jc w:val="both"/>
        <w:rPr>
          <w:sz w:val="20"/>
          <w:szCs w:val="20"/>
        </w:rPr>
      </w:pPr>
    </w:p>
    <w:p w:rsidR="00FF717A" w:rsidRPr="00FF717A" w:rsidRDefault="00FF717A" w:rsidP="00FF717A">
      <w:pPr>
        <w:spacing w:line="240" w:lineRule="atLeast"/>
        <w:ind w:left="1440" w:right="720"/>
        <w:jc w:val="both"/>
        <w:rPr>
          <w:sz w:val="20"/>
          <w:szCs w:val="20"/>
        </w:rPr>
      </w:pPr>
      <w:r w:rsidRPr="00FF717A">
        <w:rPr>
          <w:sz w:val="20"/>
          <w:szCs w:val="20"/>
        </w:rPr>
        <w:t>Any wiring covered in this project, or wiring done in the future on this site, will be placed underground.</w:t>
      </w:r>
    </w:p>
    <w:p w:rsidR="00FF717A" w:rsidRPr="00FF717A" w:rsidRDefault="00FF717A" w:rsidP="00FF717A">
      <w:pPr>
        <w:spacing w:line="240" w:lineRule="atLeast"/>
        <w:ind w:firstLine="1440"/>
        <w:jc w:val="both"/>
        <w:rPr>
          <w:sz w:val="20"/>
          <w:szCs w:val="20"/>
        </w:rPr>
      </w:pPr>
    </w:p>
    <w:p w:rsidR="00FF717A" w:rsidRPr="00FF717A" w:rsidRDefault="00FF717A" w:rsidP="00FF717A">
      <w:pPr>
        <w:spacing w:line="240" w:lineRule="atLeast"/>
        <w:ind w:firstLine="1440"/>
        <w:jc w:val="both"/>
        <w:rPr>
          <w:sz w:val="20"/>
          <w:szCs w:val="20"/>
        </w:rPr>
      </w:pPr>
      <w:r w:rsidRPr="00FF717A">
        <w:rPr>
          <w:sz w:val="20"/>
          <w:szCs w:val="20"/>
        </w:rPr>
        <w:lastRenderedPageBreak/>
        <w:t xml:space="preserve">NOW, THEREFORE, BE IT RESOLVED, by the Parish of Caddo of Caddo Parish, State of Louisiana, that said Parish of Caddo does agree to obligate the funds or services stipulated below to satisfactorily complete the following project and thus become eligible Land &amp; Water Conservation Fund financial aid of 50% of the estimated or actual allowable cost, at the completion of said project. Said Parish of Caddo also states that sufficient funds are on hand, as of this date, to fund said project as follows: </w:t>
      </w:r>
    </w:p>
    <w:p w:rsidR="00FF717A" w:rsidRPr="00FF717A" w:rsidRDefault="00FF717A" w:rsidP="00FF717A">
      <w:pPr>
        <w:spacing w:line="240" w:lineRule="atLeast"/>
        <w:ind w:firstLine="1440"/>
        <w:jc w:val="both"/>
        <w:rPr>
          <w:sz w:val="20"/>
          <w:szCs w:val="20"/>
        </w:rPr>
      </w:pPr>
    </w:p>
    <w:p w:rsidR="00FF717A" w:rsidRPr="00FF717A" w:rsidRDefault="00FF717A" w:rsidP="00FF717A">
      <w:pPr>
        <w:tabs>
          <w:tab w:val="left" w:pos="3060"/>
          <w:tab w:val="left" w:pos="4590"/>
          <w:tab w:val="left" w:pos="6120"/>
        </w:tabs>
        <w:spacing w:line="240" w:lineRule="atLeast"/>
        <w:ind w:firstLine="1440"/>
        <w:jc w:val="both"/>
        <w:rPr>
          <w:sz w:val="20"/>
          <w:szCs w:val="20"/>
        </w:rPr>
      </w:pPr>
      <w:r w:rsidRPr="00FF717A">
        <w:rPr>
          <w:sz w:val="20"/>
          <w:szCs w:val="20"/>
        </w:rPr>
        <w:t>TOTAL</w:t>
      </w:r>
      <w:r w:rsidRPr="00FF717A">
        <w:rPr>
          <w:sz w:val="20"/>
          <w:szCs w:val="20"/>
        </w:rPr>
        <w:tab/>
      </w:r>
      <w:proofErr w:type="spellStart"/>
      <w:r w:rsidRPr="00FF717A">
        <w:rPr>
          <w:sz w:val="20"/>
          <w:szCs w:val="20"/>
        </w:rPr>
        <w:t>TOTAL</w:t>
      </w:r>
      <w:proofErr w:type="spellEnd"/>
      <w:r w:rsidRPr="00FF717A">
        <w:rPr>
          <w:sz w:val="20"/>
          <w:szCs w:val="20"/>
        </w:rPr>
        <w:tab/>
      </w:r>
      <w:proofErr w:type="spellStart"/>
      <w:r w:rsidRPr="00FF717A">
        <w:rPr>
          <w:sz w:val="20"/>
          <w:szCs w:val="20"/>
        </w:rPr>
        <w:t>TOTAL</w:t>
      </w:r>
      <w:proofErr w:type="spellEnd"/>
      <w:r w:rsidRPr="00FF717A">
        <w:rPr>
          <w:sz w:val="20"/>
          <w:szCs w:val="20"/>
        </w:rPr>
        <w:tab/>
        <w:t>SPONSOR’S COST BREAKDOWN</w:t>
      </w:r>
    </w:p>
    <w:p w:rsidR="00FF717A" w:rsidRPr="00FF717A" w:rsidRDefault="00FF717A" w:rsidP="00FF717A">
      <w:pPr>
        <w:tabs>
          <w:tab w:val="left" w:pos="3060"/>
          <w:tab w:val="left" w:pos="4590"/>
          <w:tab w:val="left" w:pos="6120"/>
        </w:tabs>
        <w:spacing w:line="240" w:lineRule="atLeast"/>
        <w:ind w:firstLine="1440"/>
        <w:jc w:val="both"/>
        <w:rPr>
          <w:sz w:val="20"/>
          <w:szCs w:val="20"/>
        </w:rPr>
      </w:pPr>
      <w:r w:rsidRPr="00FF717A">
        <w:rPr>
          <w:sz w:val="20"/>
          <w:szCs w:val="20"/>
        </w:rPr>
        <w:t>ESTIMATED</w:t>
      </w:r>
      <w:r w:rsidRPr="00FF717A">
        <w:rPr>
          <w:sz w:val="20"/>
          <w:szCs w:val="20"/>
        </w:rPr>
        <w:tab/>
      </w:r>
      <w:proofErr w:type="spellStart"/>
      <w:r w:rsidRPr="00FF717A">
        <w:rPr>
          <w:sz w:val="20"/>
          <w:szCs w:val="20"/>
        </w:rPr>
        <w:t>ESTIMATED</w:t>
      </w:r>
      <w:proofErr w:type="spellEnd"/>
      <w:r w:rsidRPr="00FF717A">
        <w:rPr>
          <w:sz w:val="20"/>
          <w:szCs w:val="20"/>
        </w:rPr>
        <w:tab/>
      </w:r>
      <w:proofErr w:type="spellStart"/>
      <w:r w:rsidRPr="00FF717A">
        <w:rPr>
          <w:sz w:val="20"/>
          <w:szCs w:val="20"/>
        </w:rPr>
        <w:t>ESTIMATED</w:t>
      </w:r>
      <w:proofErr w:type="spellEnd"/>
      <w:r w:rsidRPr="00FF717A">
        <w:rPr>
          <w:sz w:val="20"/>
          <w:szCs w:val="20"/>
        </w:rPr>
        <w:tab/>
        <w:t>(Total Same as column 3)</w:t>
      </w:r>
    </w:p>
    <w:p w:rsidR="00FF717A" w:rsidRPr="00FF717A" w:rsidRDefault="00FF717A" w:rsidP="00FF717A">
      <w:pPr>
        <w:tabs>
          <w:tab w:val="left" w:pos="3060"/>
          <w:tab w:val="left" w:pos="4590"/>
          <w:tab w:val="left" w:pos="6120"/>
        </w:tabs>
        <w:spacing w:line="240" w:lineRule="atLeast"/>
        <w:ind w:firstLine="1440"/>
        <w:jc w:val="both"/>
        <w:rPr>
          <w:sz w:val="20"/>
          <w:szCs w:val="20"/>
        </w:rPr>
      </w:pPr>
    </w:p>
    <w:p w:rsidR="00FF717A" w:rsidRPr="00FF717A" w:rsidRDefault="00FF717A" w:rsidP="00FF717A">
      <w:pPr>
        <w:tabs>
          <w:tab w:val="left" w:pos="3060"/>
          <w:tab w:val="left" w:pos="4590"/>
          <w:tab w:val="left" w:pos="6120"/>
        </w:tabs>
        <w:spacing w:line="240" w:lineRule="atLeast"/>
        <w:ind w:firstLine="1440"/>
        <w:jc w:val="both"/>
        <w:rPr>
          <w:sz w:val="20"/>
          <w:szCs w:val="20"/>
        </w:rPr>
      </w:pPr>
      <w:r w:rsidRPr="00FF717A">
        <w:rPr>
          <w:sz w:val="20"/>
          <w:szCs w:val="20"/>
        </w:rPr>
        <w:t>Cost</w:t>
      </w:r>
      <w:r w:rsidRPr="00FF717A">
        <w:rPr>
          <w:sz w:val="20"/>
          <w:szCs w:val="20"/>
        </w:rPr>
        <w:tab/>
        <w:t>Federal</w:t>
      </w:r>
      <w:r w:rsidRPr="00FF717A">
        <w:rPr>
          <w:sz w:val="20"/>
          <w:szCs w:val="20"/>
        </w:rPr>
        <w:tab/>
        <w:t>Sponsor’s</w:t>
      </w:r>
      <w:r w:rsidRPr="00FF717A">
        <w:rPr>
          <w:sz w:val="20"/>
          <w:szCs w:val="20"/>
        </w:rPr>
        <w:tab/>
        <w:t>Cash Services</w:t>
      </w:r>
    </w:p>
    <w:p w:rsidR="00FF717A" w:rsidRPr="00FF717A" w:rsidRDefault="00FF717A" w:rsidP="00FF717A">
      <w:pPr>
        <w:tabs>
          <w:tab w:val="left" w:pos="3060"/>
          <w:tab w:val="left" w:pos="4590"/>
          <w:tab w:val="left" w:pos="6120"/>
        </w:tabs>
        <w:spacing w:line="240" w:lineRule="atLeast"/>
        <w:ind w:firstLine="1440"/>
        <w:jc w:val="both"/>
        <w:rPr>
          <w:sz w:val="20"/>
          <w:szCs w:val="20"/>
          <w:u w:val="single"/>
        </w:rPr>
      </w:pPr>
      <w:r w:rsidRPr="00FF717A">
        <w:rPr>
          <w:b/>
          <w:sz w:val="20"/>
          <w:szCs w:val="20"/>
          <w:u w:val="single"/>
        </w:rPr>
        <w:t>$1,381,024.00</w:t>
      </w:r>
      <w:r w:rsidRPr="00FF717A">
        <w:rPr>
          <w:b/>
          <w:sz w:val="20"/>
          <w:szCs w:val="20"/>
        </w:rPr>
        <w:tab/>
      </w:r>
      <w:r w:rsidRPr="00FF717A">
        <w:rPr>
          <w:b/>
          <w:sz w:val="20"/>
          <w:szCs w:val="20"/>
          <w:u w:val="single"/>
        </w:rPr>
        <w:t>$690,512.00</w:t>
      </w:r>
      <w:r w:rsidRPr="00FF717A">
        <w:rPr>
          <w:b/>
          <w:sz w:val="20"/>
          <w:szCs w:val="20"/>
        </w:rPr>
        <w:tab/>
      </w:r>
      <w:r w:rsidRPr="00FF717A">
        <w:rPr>
          <w:b/>
          <w:sz w:val="20"/>
          <w:szCs w:val="20"/>
          <w:u w:val="single"/>
        </w:rPr>
        <w:t>$690,512.00</w:t>
      </w:r>
      <w:r w:rsidRPr="00FF717A">
        <w:rPr>
          <w:sz w:val="20"/>
          <w:szCs w:val="20"/>
        </w:rPr>
        <w:tab/>
      </w:r>
      <w:r w:rsidRPr="00FF717A">
        <w:rPr>
          <w:b/>
          <w:sz w:val="20"/>
          <w:szCs w:val="20"/>
          <w:u w:val="single"/>
        </w:rPr>
        <w:t>$690,512.00</w:t>
      </w:r>
    </w:p>
    <w:p w:rsidR="00FF717A" w:rsidRPr="00FF717A" w:rsidRDefault="00FF717A" w:rsidP="00FF717A">
      <w:pPr>
        <w:tabs>
          <w:tab w:val="left" w:pos="3060"/>
          <w:tab w:val="left" w:pos="4590"/>
          <w:tab w:val="left" w:pos="6120"/>
        </w:tabs>
        <w:spacing w:line="240" w:lineRule="atLeast"/>
        <w:ind w:firstLine="1440"/>
        <w:jc w:val="both"/>
        <w:rPr>
          <w:sz w:val="20"/>
          <w:szCs w:val="20"/>
        </w:rPr>
      </w:pPr>
      <w:r w:rsidRPr="00FF717A">
        <w:rPr>
          <w:sz w:val="20"/>
          <w:szCs w:val="20"/>
        </w:rPr>
        <w:tab/>
      </w:r>
    </w:p>
    <w:p w:rsidR="00FF717A" w:rsidRPr="00FF717A" w:rsidRDefault="00FF717A" w:rsidP="00FF717A">
      <w:pPr>
        <w:tabs>
          <w:tab w:val="left" w:pos="3060"/>
          <w:tab w:val="left" w:pos="4590"/>
          <w:tab w:val="left" w:pos="6120"/>
        </w:tabs>
        <w:spacing w:line="240" w:lineRule="atLeast"/>
        <w:ind w:firstLine="1440"/>
        <w:jc w:val="both"/>
        <w:rPr>
          <w:sz w:val="20"/>
          <w:szCs w:val="20"/>
        </w:rPr>
      </w:pPr>
    </w:p>
    <w:p w:rsidR="00FF717A" w:rsidRPr="00FF717A" w:rsidRDefault="00FF717A" w:rsidP="00FF717A">
      <w:pPr>
        <w:tabs>
          <w:tab w:val="left" w:pos="3060"/>
          <w:tab w:val="left" w:pos="4590"/>
          <w:tab w:val="left" w:pos="6120"/>
        </w:tabs>
        <w:spacing w:line="240" w:lineRule="atLeast"/>
        <w:ind w:firstLine="1440"/>
        <w:jc w:val="both"/>
        <w:rPr>
          <w:sz w:val="20"/>
          <w:szCs w:val="20"/>
        </w:rPr>
      </w:pPr>
      <w:r w:rsidRPr="00FF717A">
        <w:rPr>
          <w:sz w:val="20"/>
          <w:szCs w:val="20"/>
        </w:rPr>
        <w:t xml:space="preserve">BE IT FURTHER RESOLVED, that the Parish of Caddo is hereby authorized and directed to make application to the Louisiana Office of State Parks, Division of Outdoor Recreation, to seek federal financial assistance on this project for them, and be further authorized to take the necessary action to complete such project and sign such documents as are required. </w:t>
      </w:r>
    </w:p>
    <w:p w:rsidR="00FF717A" w:rsidRPr="00FF717A" w:rsidRDefault="00FF717A" w:rsidP="00FF717A">
      <w:pPr>
        <w:tabs>
          <w:tab w:val="left" w:pos="3060"/>
          <w:tab w:val="left" w:pos="4590"/>
          <w:tab w:val="left" w:pos="6120"/>
        </w:tabs>
        <w:spacing w:line="240" w:lineRule="atLeast"/>
        <w:ind w:firstLine="1440"/>
        <w:jc w:val="both"/>
        <w:rPr>
          <w:sz w:val="20"/>
          <w:szCs w:val="20"/>
        </w:rPr>
      </w:pPr>
    </w:p>
    <w:p w:rsidR="00FF717A" w:rsidRPr="00FF717A" w:rsidRDefault="00FF717A" w:rsidP="00FF717A">
      <w:pPr>
        <w:tabs>
          <w:tab w:val="left" w:pos="3060"/>
          <w:tab w:val="left" w:pos="4590"/>
          <w:tab w:val="left" w:pos="6120"/>
        </w:tabs>
        <w:spacing w:line="240" w:lineRule="atLeast"/>
        <w:ind w:firstLine="1440"/>
        <w:jc w:val="both"/>
        <w:rPr>
          <w:sz w:val="20"/>
          <w:szCs w:val="20"/>
        </w:rPr>
      </w:pPr>
      <w:r w:rsidRPr="00FF717A">
        <w:rPr>
          <w:sz w:val="20"/>
          <w:szCs w:val="20"/>
        </w:rPr>
        <w:t>BE IT FURTHER RESOLVED, that this resolution and plan approved by said Parish of Caddo be forwarded to the Louisiana Office of State Parks for the purpose of obtaining such financial aid on this 23</w:t>
      </w:r>
      <w:r w:rsidRPr="00FF717A">
        <w:rPr>
          <w:sz w:val="20"/>
          <w:szCs w:val="20"/>
          <w:vertAlign w:val="superscript"/>
        </w:rPr>
        <w:t>rd</w:t>
      </w:r>
      <w:r w:rsidRPr="00FF717A">
        <w:rPr>
          <w:sz w:val="20"/>
          <w:szCs w:val="20"/>
        </w:rPr>
        <w:t xml:space="preserve"> day of May, 2024. Introduced by Mr. Victor Thomas and seconded by Mr. Ken Epperson, Sr. </w:t>
      </w:r>
    </w:p>
    <w:p w:rsidR="00FF717A" w:rsidRPr="00FF717A" w:rsidRDefault="00FF717A" w:rsidP="00FF717A">
      <w:pPr>
        <w:spacing w:line="240" w:lineRule="atLeast"/>
        <w:ind w:firstLine="1440"/>
        <w:jc w:val="both"/>
        <w:rPr>
          <w:sz w:val="20"/>
          <w:szCs w:val="20"/>
        </w:rPr>
      </w:pPr>
    </w:p>
    <w:p w:rsidR="00FF717A" w:rsidRPr="00FF717A" w:rsidRDefault="00FF717A" w:rsidP="00FF717A">
      <w:pPr>
        <w:spacing w:line="240" w:lineRule="atLeast"/>
        <w:ind w:firstLine="1440"/>
        <w:jc w:val="both"/>
        <w:rPr>
          <w:sz w:val="20"/>
          <w:szCs w:val="20"/>
        </w:rPr>
      </w:pPr>
      <w:r w:rsidRPr="00FF717A">
        <w:rPr>
          <w:sz w:val="20"/>
          <w:szCs w:val="20"/>
        </w:rPr>
        <w:t>BE</w:t>
      </w:r>
      <w:r w:rsidRPr="00FF717A">
        <w:rPr>
          <w:spacing w:val="-3"/>
          <w:sz w:val="20"/>
          <w:szCs w:val="20"/>
        </w:rPr>
        <w:t xml:space="preserve"> </w:t>
      </w:r>
      <w:r w:rsidRPr="00FF717A">
        <w:rPr>
          <w:sz w:val="20"/>
          <w:szCs w:val="20"/>
        </w:rPr>
        <w:t>IT</w:t>
      </w:r>
      <w:r w:rsidRPr="00FF717A">
        <w:rPr>
          <w:spacing w:val="-2"/>
          <w:sz w:val="20"/>
          <w:szCs w:val="20"/>
        </w:rPr>
        <w:t xml:space="preserve"> </w:t>
      </w:r>
      <w:r w:rsidRPr="00FF717A">
        <w:rPr>
          <w:sz w:val="20"/>
          <w:szCs w:val="20"/>
        </w:rPr>
        <w:t>FURTHER</w:t>
      </w:r>
      <w:r w:rsidRPr="00FF717A">
        <w:rPr>
          <w:spacing w:val="-4"/>
          <w:sz w:val="20"/>
          <w:szCs w:val="20"/>
        </w:rPr>
        <w:t xml:space="preserve"> </w:t>
      </w:r>
      <w:r w:rsidRPr="00FF717A">
        <w:rPr>
          <w:sz w:val="20"/>
          <w:szCs w:val="20"/>
        </w:rPr>
        <w:t>RESOLVED,</w:t>
      </w:r>
      <w:r w:rsidRPr="00FF717A">
        <w:rPr>
          <w:spacing w:val="-6"/>
          <w:sz w:val="20"/>
          <w:szCs w:val="20"/>
        </w:rPr>
        <w:t xml:space="preserve"> </w:t>
      </w:r>
      <w:r w:rsidRPr="00FF717A">
        <w:rPr>
          <w:sz w:val="20"/>
          <w:szCs w:val="20"/>
        </w:rPr>
        <w:t>that</w:t>
      </w:r>
      <w:r w:rsidRPr="00FF717A">
        <w:rPr>
          <w:spacing w:val="-3"/>
          <w:sz w:val="20"/>
          <w:szCs w:val="20"/>
        </w:rPr>
        <w:t xml:space="preserve"> </w:t>
      </w:r>
      <w:r w:rsidRPr="00FF717A">
        <w:rPr>
          <w:sz w:val="20"/>
          <w:szCs w:val="20"/>
        </w:rPr>
        <w:t>this</w:t>
      </w:r>
      <w:r w:rsidRPr="00FF717A">
        <w:rPr>
          <w:spacing w:val="-4"/>
          <w:sz w:val="20"/>
          <w:szCs w:val="20"/>
        </w:rPr>
        <w:t xml:space="preserve"> </w:t>
      </w:r>
      <w:r w:rsidRPr="00FF717A">
        <w:rPr>
          <w:sz w:val="20"/>
          <w:szCs w:val="20"/>
        </w:rPr>
        <w:t>resolution</w:t>
      </w:r>
      <w:r w:rsidRPr="00FF717A">
        <w:rPr>
          <w:spacing w:val="-3"/>
          <w:sz w:val="20"/>
          <w:szCs w:val="20"/>
        </w:rPr>
        <w:t xml:space="preserve"> </w:t>
      </w:r>
      <w:r w:rsidRPr="00FF717A">
        <w:rPr>
          <w:sz w:val="20"/>
          <w:szCs w:val="20"/>
        </w:rPr>
        <w:t>is</w:t>
      </w:r>
      <w:r w:rsidRPr="00FF717A">
        <w:rPr>
          <w:spacing w:val="-6"/>
          <w:sz w:val="20"/>
          <w:szCs w:val="20"/>
        </w:rPr>
        <w:t xml:space="preserve"> </w:t>
      </w:r>
      <w:r w:rsidRPr="00FF717A">
        <w:rPr>
          <w:sz w:val="20"/>
          <w:szCs w:val="20"/>
        </w:rPr>
        <w:t>effective</w:t>
      </w:r>
      <w:r w:rsidRPr="00FF717A">
        <w:rPr>
          <w:spacing w:val="-3"/>
          <w:sz w:val="20"/>
          <w:szCs w:val="20"/>
        </w:rPr>
        <w:t xml:space="preserve"> </w:t>
      </w:r>
      <w:r w:rsidRPr="00FF717A">
        <w:rPr>
          <w:sz w:val="20"/>
          <w:szCs w:val="20"/>
        </w:rPr>
        <w:t>immediately</w:t>
      </w:r>
      <w:r w:rsidRPr="00FF717A">
        <w:rPr>
          <w:spacing w:val="-6"/>
          <w:sz w:val="20"/>
          <w:szCs w:val="20"/>
        </w:rPr>
        <w:t xml:space="preserve"> </w:t>
      </w:r>
      <w:r w:rsidRPr="00FF717A">
        <w:rPr>
          <w:sz w:val="20"/>
          <w:szCs w:val="20"/>
        </w:rPr>
        <w:t>upon</w:t>
      </w:r>
      <w:r w:rsidRPr="00FF717A">
        <w:rPr>
          <w:spacing w:val="-3"/>
          <w:sz w:val="20"/>
          <w:szCs w:val="20"/>
        </w:rPr>
        <w:t xml:space="preserve"> </w:t>
      </w:r>
      <w:r w:rsidRPr="00FF717A">
        <w:rPr>
          <w:sz w:val="20"/>
          <w:szCs w:val="20"/>
        </w:rPr>
        <w:t xml:space="preserve">its </w:t>
      </w:r>
      <w:r w:rsidRPr="00FF717A">
        <w:rPr>
          <w:spacing w:val="-2"/>
          <w:sz w:val="20"/>
          <w:szCs w:val="20"/>
        </w:rPr>
        <w:t>passage.</w:t>
      </w:r>
    </w:p>
    <w:p w:rsidR="00FF717A" w:rsidRPr="00FF717A" w:rsidRDefault="00FF717A" w:rsidP="00FF717A">
      <w:pPr>
        <w:spacing w:line="240" w:lineRule="atLeast"/>
        <w:ind w:firstLine="1440"/>
        <w:jc w:val="both"/>
        <w:rPr>
          <w:sz w:val="20"/>
          <w:szCs w:val="20"/>
        </w:rPr>
      </w:pPr>
    </w:p>
    <w:p w:rsidR="00FF717A" w:rsidRPr="00FF717A" w:rsidRDefault="00FF717A" w:rsidP="00FF717A">
      <w:pPr>
        <w:spacing w:line="240" w:lineRule="atLeast"/>
        <w:ind w:firstLine="1440"/>
        <w:jc w:val="both"/>
        <w:rPr>
          <w:sz w:val="20"/>
          <w:szCs w:val="20"/>
        </w:rPr>
      </w:pPr>
      <w:r w:rsidRPr="00FF717A">
        <w:rPr>
          <w:sz w:val="20"/>
          <w:szCs w:val="20"/>
        </w:rPr>
        <w:t>BE</w:t>
      </w:r>
      <w:r w:rsidRPr="00FF717A">
        <w:rPr>
          <w:spacing w:val="-3"/>
          <w:sz w:val="20"/>
          <w:szCs w:val="20"/>
        </w:rPr>
        <w:t xml:space="preserve"> </w:t>
      </w:r>
      <w:r w:rsidRPr="00FF717A">
        <w:rPr>
          <w:sz w:val="20"/>
          <w:szCs w:val="20"/>
        </w:rPr>
        <w:t>IT</w:t>
      </w:r>
      <w:r w:rsidRPr="00FF717A">
        <w:rPr>
          <w:spacing w:val="-2"/>
          <w:sz w:val="20"/>
          <w:szCs w:val="20"/>
        </w:rPr>
        <w:t xml:space="preserve"> </w:t>
      </w:r>
      <w:r w:rsidRPr="00FF717A">
        <w:rPr>
          <w:sz w:val="20"/>
          <w:szCs w:val="20"/>
        </w:rPr>
        <w:t>FURTHER</w:t>
      </w:r>
      <w:r w:rsidRPr="00FF717A">
        <w:rPr>
          <w:spacing w:val="-4"/>
          <w:sz w:val="20"/>
          <w:szCs w:val="20"/>
        </w:rPr>
        <w:t xml:space="preserve"> </w:t>
      </w:r>
      <w:r w:rsidRPr="00FF717A">
        <w:rPr>
          <w:sz w:val="20"/>
          <w:szCs w:val="20"/>
        </w:rPr>
        <w:t>RESOLVED,</w:t>
      </w:r>
      <w:r w:rsidRPr="00FF717A">
        <w:rPr>
          <w:spacing w:val="-6"/>
          <w:sz w:val="20"/>
          <w:szCs w:val="20"/>
        </w:rPr>
        <w:t xml:space="preserve"> </w:t>
      </w:r>
      <w:r w:rsidRPr="00FF717A">
        <w:rPr>
          <w:sz w:val="20"/>
          <w:szCs w:val="20"/>
        </w:rPr>
        <w:t>that</w:t>
      </w:r>
      <w:r w:rsidRPr="00FF717A">
        <w:rPr>
          <w:spacing w:val="-3"/>
          <w:sz w:val="20"/>
          <w:szCs w:val="20"/>
        </w:rPr>
        <w:t xml:space="preserve"> </w:t>
      </w:r>
      <w:r w:rsidRPr="00FF717A">
        <w:rPr>
          <w:sz w:val="20"/>
          <w:szCs w:val="20"/>
        </w:rPr>
        <w:t>all</w:t>
      </w:r>
      <w:r w:rsidRPr="00FF717A">
        <w:rPr>
          <w:spacing w:val="-4"/>
          <w:sz w:val="20"/>
          <w:szCs w:val="20"/>
        </w:rPr>
        <w:t xml:space="preserve"> </w:t>
      </w:r>
      <w:r w:rsidRPr="00FF717A">
        <w:rPr>
          <w:sz w:val="20"/>
          <w:szCs w:val="20"/>
        </w:rPr>
        <w:t>resolutions</w:t>
      </w:r>
      <w:r w:rsidRPr="00FF717A">
        <w:rPr>
          <w:spacing w:val="-4"/>
          <w:sz w:val="20"/>
          <w:szCs w:val="20"/>
        </w:rPr>
        <w:t xml:space="preserve"> </w:t>
      </w:r>
      <w:r w:rsidRPr="00FF717A">
        <w:rPr>
          <w:sz w:val="20"/>
          <w:szCs w:val="20"/>
        </w:rPr>
        <w:t>or</w:t>
      </w:r>
      <w:r w:rsidRPr="00FF717A">
        <w:rPr>
          <w:spacing w:val="-5"/>
          <w:sz w:val="20"/>
          <w:szCs w:val="20"/>
        </w:rPr>
        <w:t xml:space="preserve"> </w:t>
      </w:r>
      <w:r w:rsidRPr="00FF717A">
        <w:rPr>
          <w:sz w:val="20"/>
          <w:szCs w:val="20"/>
        </w:rPr>
        <w:t>parts</w:t>
      </w:r>
      <w:r w:rsidRPr="00FF717A">
        <w:rPr>
          <w:spacing w:val="-4"/>
          <w:sz w:val="20"/>
          <w:szCs w:val="20"/>
        </w:rPr>
        <w:t xml:space="preserve"> </w:t>
      </w:r>
      <w:r w:rsidRPr="00FF717A">
        <w:rPr>
          <w:sz w:val="20"/>
          <w:szCs w:val="20"/>
        </w:rPr>
        <w:t>thereof</w:t>
      </w:r>
      <w:r w:rsidRPr="00FF717A">
        <w:rPr>
          <w:spacing w:val="-3"/>
          <w:sz w:val="20"/>
          <w:szCs w:val="20"/>
        </w:rPr>
        <w:t xml:space="preserve"> </w:t>
      </w:r>
      <w:r w:rsidRPr="00FF717A">
        <w:rPr>
          <w:sz w:val="20"/>
          <w:szCs w:val="20"/>
        </w:rPr>
        <w:t>in</w:t>
      </w:r>
      <w:r w:rsidRPr="00FF717A">
        <w:rPr>
          <w:spacing w:val="-5"/>
          <w:sz w:val="20"/>
          <w:szCs w:val="20"/>
        </w:rPr>
        <w:t xml:space="preserve"> </w:t>
      </w:r>
      <w:r w:rsidRPr="00FF717A">
        <w:rPr>
          <w:sz w:val="20"/>
          <w:szCs w:val="20"/>
        </w:rPr>
        <w:t>conflict herewith are hereby repealed.</w:t>
      </w:r>
    </w:p>
    <w:p w:rsidR="004975AA" w:rsidRDefault="004975AA" w:rsidP="004975AA">
      <w:pPr>
        <w:pStyle w:val="ListParagraph"/>
      </w:pPr>
    </w:p>
    <w:p w:rsidR="00C70E1E" w:rsidRDefault="0030661D" w:rsidP="00696E55">
      <w:pPr>
        <w:pStyle w:val="BodyText"/>
        <w:tabs>
          <w:tab w:val="left" w:pos="1440"/>
        </w:tabs>
        <w:jc w:val="both"/>
        <w:rPr>
          <w:spacing w:val="-4"/>
        </w:rPr>
      </w:pPr>
      <w:r w:rsidRPr="0001378F">
        <w:tab/>
      </w:r>
      <w:r w:rsidR="00AE15EC" w:rsidRPr="0001378F">
        <w:t>There</w:t>
      </w:r>
      <w:r w:rsidR="00AE15EC" w:rsidRPr="0001378F">
        <w:rPr>
          <w:spacing w:val="-5"/>
        </w:rPr>
        <w:t xml:space="preserve"> </w:t>
      </w:r>
      <w:r w:rsidR="00AE15EC" w:rsidRPr="0001378F">
        <w:t>being</w:t>
      </w:r>
      <w:r w:rsidR="00AE15EC" w:rsidRPr="0001378F">
        <w:rPr>
          <w:spacing w:val="-2"/>
        </w:rPr>
        <w:t xml:space="preserve"> </w:t>
      </w:r>
      <w:r w:rsidR="00AE15EC" w:rsidRPr="0001378F">
        <w:t>no</w:t>
      </w:r>
      <w:r w:rsidR="00AE15EC" w:rsidRPr="0001378F">
        <w:rPr>
          <w:spacing w:val="-2"/>
        </w:rPr>
        <w:t xml:space="preserve"> </w:t>
      </w:r>
      <w:r w:rsidR="00696E55">
        <w:rPr>
          <w:spacing w:val="-2"/>
        </w:rPr>
        <w:t xml:space="preserve">other Communiques, Citizens Comments, or </w:t>
      </w:r>
      <w:r w:rsidR="00AE15EC" w:rsidRPr="0001378F">
        <w:t>further</w:t>
      </w:r>
      <w:r w:rsidR="00AE15EC" w:rsidRPr="0001378F">
        <w:rPr>
          <w:spacing w:val="-3"/>
        </w:rPr>
        <w:t xml:space="preserve"> </w:t>
      </w:r>
      <w:r w:rsidR="00AE15EC" w:rsidRPr="0001378F">
        <w:t>business</w:t>
      </w:r>
      <w:r w:rsidR="00AE15EC" w:rsidRPr="0001378F">
        <w:rPr>
          <w:spacing w:val="-2"/>
        </w:rPr>
        <w:t xml:space="preserve"> </w:t>
      </w:r>
      <w:r w:rsidR="00AE15EC" w:rsidRPr="0001378F">
        <w:t>to</w:t>
      </w:r>
      <w:r w:rsidR="00AE15EC" w:rsidRPr="0001378F">
        <w:rPr>
          <w:spacing w:val="-2"/>
        </w:rPr>
        <w:t xml:space="preserve"> </w:t>
      </w:r>
      <w:r w:rsidR="00AE15EC" w:rsidRPr="0001378F">
        <w:t>come</w:t>
      </w:r>
      <w:r w:rsidR="00AE15EC" w:rsidRPr="0001378F">
        <w:rPr>
          <w:spacing w:val="-3"/>
        </w:rPr>
        <w:t xml:space="preserve"> </w:t>
      </w:r>
      <w:r w:rsidR="00AE15EC" w:rsidRPr="0001378F">
        <w:t>before</w:t>
      </w:r>
      <w:r w:rsidR="00AE15EC" w:rsidRPr="0001378F">
        <w:rPr>
          <w:spacing w:val="-2"/>
        </w:rPr>
        <w:t xml:space="preserve"> </w:t>
      </w:r>
      <w:r w:rsidR="00AE15EC" w:rsidRPr="0001378F">
        <w:t>the</w:t>
      </w:r>
      <w:r w:rsidR="00AE15EC" w:rsidRPr="0001378F">
        <w:rPr>
          <w:spacing w:val="-2"/>
        </w:rPr>
        <w:t xml:space="preserve"> </w:t>
      </w:r>
      <w:r w:rsidR="00AE15EC" w:rsidRPr="0001378F">
        <w:t>Commission,</w:t>
      </w:r>
      <w:r w:rsidR="00AE15EC" w:rsidRPr="0001378F">
        <w:rPr>
          <w:spacing w:val="-3"/>
        </w:rPr>
        <w:t xml:space="preserve"> </w:t>
      </w:r>
      <w:r w:rsidR="00AE15EC" w:rsidRPr="0001378F">
        <w:t>the</w:t>
      </w:r>
      <w:r w:rsidR="00AE15EC" w:rsidRPr="0001378F">
        <w:rPr>
          <w:spacing w:val="-2"/>
        </w:rPr>
        <w:t xml:space="preserve"> </w:t>
      </w:r>
      <w:r w:rsidR="00AE15EC" w:rsidRPr="0001378F">
        <w:t>meeting</w:t>
      </w:r>
      <w:r w:rsidR="00AE15EC" w:rsidRPr="0001378F">
        <w:rPr>
          <w:spacing w:val="-2"/>
        </w:rPr>
        <w:t xml:space="preserve"> adjourned</w:t>
      </w:r>
      <w:r w:rsidR="00696E55">
        <w:rPr>
          <w:spacing w:val="-2"/>
        </w:rPr>
        <w:t xml:space="preserve"> </w:t>
      </w:r>
      <w:r w:rsidR="00AE15EC" w:rsidRPr="0001378F">
        <w:t>at</w:t>
      </w:r>
      <w:r w:rsidR="00AE15EC" w:rsidRPr="0001378F">
        <w:rPr>
          <w:spacing w:val="-3"/>
        </w:rPr>
        <w:t xml:space="preserve"> </w:t>
      </w:r>
      <w:r w:rsidR="004975AA">
        <w:t>5</w:t>
      </w:r>
      <w:r w:rsidR="004952F0">
        <w:t>:02</w:t>
      </w:r>
      <w:r w:rsidR="00AE15EC" w:rsidRPr="0001378F">
        <w:rPr>
          <w:spacing w:val="-3"/>
        </w:rPr>
        <w:t xml:space="preserve"> </w:t>
      </w:r>
      <w:r w:rsidR="00AE15EC" w:rsidRPr="0001378F">
        <w:rPr>
          <w:spacing w:val="-4"/>
        </w:rPr>
        <w:t>p.m.</w:t>
      </w:r>
    </w:p>
    <w:p w:rsidR="00696E55" w:rsidRDefault="00696E55" w:rsidP="00696E55">
      <w:pPr>
        <w:pStyle w:val="BodyText"/>
        <w:tabs>
          <w:tab w:val="left" w:pos="1440"/>
        </w:tabs>
        <w:jc w:val="both"/>
      </w:pPr>
    </w:p>
    <w:p w:rsidR="00696E55" w:rsidRPr="0001378F" w:rsidRDefault="00696E55" w:rsidP="00696E55">
      <w:pPr>
        <w:pStyle w:val="BodyText"/>
        <w:tabs>
          <w:tab w:val="left" w:pos="1440"/>
        </w:tabs>
        <w:jc w:val="both"/>
      </w:pPr>
      <w:r w:rsidRPr="0001378F">
        <w:rPr>
          <w:noProof/>
        </w:rPr>
        <w:drawing>
          <wp:anchor distT="0" distB="0" distL="0" distR="0" simplePos="0" relativeHeight="251673600" behindDoc="1" locked="0" layoutInCell="1" allowOverlap="1">
            <wp:simplePos x="0" y="0"/>
            <wp:positionH relativeFrom="page">
              <wp:posOffset>792782</wp:posOffset>
            </wp:positionH>
            <wp:positionV relativeFrom="paragraph">
              <wp:posOffset>43586</wp:posOffset>
            </wp:positionV>
            <wp:extent cx="1645919" cy="55625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645919" cy="556259"/>
                    </a:xfrm>
                    <a:prstGeom prst="rect">
                      <a:avLst/>
                    </a:prstGeom>
                  </pic:spPr>
                </pic:pic>
              </a:graphicData>
            </a:graphic>
          </wp:anchor>
        </w:drawing>
      </w:r>
    </w:p>
    <w:p w:rsidR="00C70E1E" w:rsidRPr="0001378F" w:rsidRDefault="00696E55" w:rsidP="00FA2516">
      <w:pPr>
        <w:pStyle w:val="BodyText"/>
        <w:jc w:val="both"/>
      </w:pPr>
      <w:r w:rsidRPr="0001378F">
        <w:rPr>
          <w:noProof/>
        </w:rPr>
        <w:drawing>
          <wp:anchor distT="0" distB="0" distL="0" distR="0" simplePos="0" relativeHeight="251681792" behindDoc="1" locked="0" layoutInCell="1" allowOverlap="1">
            <wp:simplePos x="0" y="0"/>
            <wp:positionH relativeFrom="page">
              <wp:posOffset>4888095</wp:posOffset>
            </wp:positionH>
            <wp:positionV relativeFrom="paragraph">
              <wp:posOffset>6944</wp:posOffset>
            </wp:positionV>
            <wp:extent cx="1231633" cy="47561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231633" cy="475614"/>
                    </a:xfrm>
                    <a:prstGeom prst="rect">
                      <a:avLst/>
                    </a:prstGeom>
                  </pic:spPr>
                </pic:pic>
              </a:graphicData>
            </a:graphic>
          </wp:anchor>
        </w:drawing>
      </w:r>
    </w:p>
    <w:p w:rsidR="00C70E1E" w:rsidRPr="0001378F" w:rsidRDefault="00C70E1E" w:rsidP="00FA2516">
      <w:pPr>
        <w:pStyle w:val="BodyText"/>
        <w:jc w:val="both"/>
      </w:pPr>
    </w:p>
    <w:p w:rsidR="00C70E1E" w:rsidRPr="0001378F" w:rsidRDefault="00AE15EC" w:rsidP="00CA5D35">
      <w:pPr>
        <w:pStyle w:val="BodyText"/>
        <w:tabs>
          <w:tab w:val="right" w:pos="7945"/>
        </w:tabs>
        <w:jc w:val="both"/>
      </w:pPr>
      <w:r w:rsidRPr="0001378F">
        <w:t>Michel</w:t>
      </w:r>
      <w:r w:rsidR="00CA5D35" w:rsidRPr="0001378F">
        <w:t>le Nations</w:t>
      </w:r>
      <w:r w:rsidR="00CA5D35" w:rsidRPr="0001378F">
        <w:tab/>
        <w:t>John-Paul Young</w:t>
      </w:r>
    </w:p>
    <w:p w:rsidR="00CA5D35" w:rsidRPr="0001378F" w:rsidRDefault="00CA5D35" w:rsidP="00CA5D35">
      <w:pPr>
        <w:pStyle w:val="BodyText"/>
        <w:tabs>
          <w:tab w:val="right" w:pos="7945"/>
        </w:tabs>
        <w:jc w:val="both"/>
      </w:pPr>
      <w:r w:rsidRPr="0001378F">
        <w:t>Assistant to the Commission Clerk</w:t>
      </w:r>
      <w:r w:rsidRPr="0001378F">
        <w:tab/>
        <w:t>President</w:t>
      </w:r>
    </w:p>
    <w:sectPr w:rsidR="00CA5D35" w:rsidRPr="0001378F" w:rsidSect="004952F0">
      <w:footerReference w:type="default" r:id="rId10"/>
      <w:pgSz w:w="12240" w:h="20160"/>
      <w:pgMar w:top="1440" w:right="1440" w:bottom="1440" w:left="1440" w:header="0" w:footer="1067" w:gutter="0"/>
      <w:pgNumType w:start="15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6834" w:rsidRDefault="00386834">
      <w:r>
        <w:separator/>
      </w:r>
    </w:p>
  </w:endnote>
  <w:endnote w:type="continuationSeparator" w:id="0">
    <w:p w:rsidR="00386834" w:rsidRDefault="0038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32D" w:rsidRDefault="00CE432D" w:rsidP="008D5422">
    <w:pPr>
      <w:jc w:val="center"/>
      <w:rPr>
        <w:rFonts w:ascii="Arial Black" w:hAnsi="Arial Black"/>
        <w:sz w:val="32"/>
        <w:szCs w:val="32"/>
      </w:rPr>
    </w:pPr>
    <w:r w:rsidRPr="008D5422">
      <w:rPr>
        <w:rFonts w:ascii="Arial Black" w:hAnsi="Arial Black"/>
        <w:sz w:val="32"/>
        <w:szCs w:val="32"/>
      </w:rPr>
      <w:fldChar w:fldCharType="begin"/>
    </w:r>
    <w:r w:rsidRPr="008D5422">
      <w:rPr>
        <w:rFonts w:ascii="Arial Black" w:hAnsi="Arial Black"/>
        <w:sz w:val="32"/>
        <w:szCs w:val="32"/>
      </w:rPr>
      <w:instrText xml:space="preserve"> PAGE   \* MERGEFORMAT </w:instrText>
    </w:r>
    <w:r w:rsidRPr="008D5422">
      <w:rPr>
        <w:rFonts w:ascii="Arial Black" w:hAnsi="Arial Black"/>
        <w:sz w:val="32"/>
        <w:szCs w:val="32"/>
      </w:rPr>
      <w:fldChar w:fldCharType="separate"/>
    </w:r>
    <w:r w:rsidRPr="008D5422">
      <w:rPr>
        <w:rFonts w:ascii="Arial Black" w:hAnsi="Arial Black"/>
        <w:noProof/>
        <w:sz w:val="32"/>
        <w:szCs w:val="32"/>
      </w:rPr>
      <w:t>1</w:t>
    </w:r>
    <w:r w:rsidRPr="008D5422">
      <w:rPr>
        <w:rFonts w:ascii="Arial Black" w:hAnsi="Arial Black"/>
        <w:noProof/>
        <w:sz w:val="32"/>
        <w:szCs w:val="32"/>
      </w:rPr>
      <w:fldChar w:fldCharType="end"/>
    </w:r>
  </w:p>
  <w:p w:rsidR="00CE432D" w:rsidRPr="008D5422" w:rsidRDefault="00CE432D" w:rsidP="008D5422">
    <w:pPr>
      <w:jc w:val="center"/>
      <w:rPr>
        <w:rFonts w:ascii="Arial Black" w:hAnsi="Arial Black"/>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6834" w:rsidRDefault="00386834">
      <w:r>
        <w:separator/>
      </w:r>
    </w:p>
  </w:footnote>
  <w:footnote w:type="continuationSeparator" w:id="0">
    <w:p w:rsidR="00386834" w:rsidRDefault="00386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22C05"/>
    <w:multiLevelType w:val="hybridMultilevel"/>
    <w:tmpl w:val="9E78D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03E2A"/>
    <w:multiLevelType w:val="hybridMultilevel"/>
    <w:tmpl w:val="13224662"/>
    <w:lvl w:ilvl="0" w:tplc="7C22AE90">
      <w:start w:val="1"/>
      <w:numFmt w:val="decimal"/>
      <w:lvlText w:val="%1."/>
      <w:lvlJc w:val="left"/>
      <w:pPr>
        <w:ind w:left="2280" w:hanging="720"/>
      </w:pPr>
      <w:rPr>
        <w:rFonts w:ascii="Arial" w:eastAsia="Arial" w:hAnsi="Arial" w:cs="Arial" w:hint="default"/>
        <w:b w:val="0"/>
        <w:bCs w:val="0"/>
        <w:i w:val="0"/>
        <w:iCs w:val="0"/>
        <w:spacing w:val="-1"/>
        <w:w w:val="99"/>
        <w:sz w:val="20"/>
        <w:szCs w:val="20"/>
        <w:u w:val="single" w:color="000000"/>
        <w:lang w:val="en-US" w:eastAsia="en-US" w:bidi="ar-SA"/>
      </w:rPr>
    </w:lvl>
    <w:lvl w:ilvl="1" w:tplc="6F42DAAE">
      <w:numFmt w:val="bullet"/>
      <w:lvlText w:val="•"/>
      <w:lvlJc w:val="left"/>
      <w:pPr>
        <w:ind w:left="3012" w:hanging="720"/>
      </w:pPr>
      <w:rPr>
        <w:rFonts w:hint="default"/>
        <w:lang w:val="en-US" w:eastAsia="en-US" w:bidi="ar-SA"/>
      </w:rPr>
    </w:lvl>
    <w:lvl w:ilvl="2" w:tplc="D9566BBA">
      <w:numFmt w:val="bullet"/>
      <w:lvlText w:val="•"/>
      <w:lvlJc w:val="left"/>
      <w:pPr>
        <w:ind w:left="3744" w:hanging="720"/>
      </w:pPr>
      <w:rPr>
        <w:rFonts w:hint="default"/>
        <w:lang w:val="en-US" w:eastAsia="en-US" w:bidi="ar-SA"/>
      </w:rPr>
    </w:lvl>
    <w:lvl w:ilvl="3" w:tplc="29866396">
      <w:numFmt w:val="bullet"/>
      <w:lvlText w:val="•"/>
      <w:lvlJc w:val="left"/>
      <w:pPr>
        <w:ind w:left="4476" w:hanging="720"/>
      </w:pPr>
      <w:rPr>
        <w:rFonts w:hint="default"/>
        <w:lang w:val="en-US" w:eastAsia="en-US" w:bidi="ar-SA"/>
      </w:rPr>
    </w:lvl>
    <w:lvl w:ilvl="4" w:tplc="0E54EA6C">
      <w:numFmt w:val="bullet"/>
      <w:lvlText w:val="•"/>
      <w:lvlJc w:val="left"/>
      <w:pPr>
        <w:ind w:left="5208" w:hanging="720"/>
      </w:pPr>
      <w:rPr>
        <w:rFonts w:hint="default"/>
        <w:lang w:val="en-US" w:eastAsia="en-US" w:bidi="ar-SA"/>
      </w:rPr>
    </w:lvl>
    <w:lvl w:ilvl="5" w:tplc="E1FC136E">
      <w:numFmt w:val="bullet"/>
      <w:lvlText w:val="•"/>
      <w:lvlJc w:val="left"/>
      <w:pPr>
        <w:ind w:left="5940" w:hanging="720"/>
      </w:pPr>
      <w:rPr>
        <w:rFonts w:hint="default"/>
        <w:lang w:val="en-US" w:eastAsia="en-US" w:bidi="ar-SA"/>
      </w:rPr>
    </w:lvl>
    <w:lvl w:ilvl="6" w:tplc="DC38F44C">
      <w:numFmt w:val="bullet"/>
      <w:lvlText w:val="•"/>
      <w:lvlJc w:val="left"/>
      <w:pPr>
        <w:ind w:left="6672" w:hanging="720"/>
      </w:pPr>
      <w:rPr>
        <w:rFonts w:hint="default"/>
        <w:lang w:val="en-US" w:eastAsia="en-US" w:bidi="ar-SA"/>
      </w:rPr>
    </w:lvl>
    <w:lvl w:ilvl="7" w:tplc="9C86277C">
      <w:numFmt w:val="bullet"/>
      <w:lvlText w:val="•"/>
      <w:lvlJc w:val="left"/>
      <w:pPr>
        <w:ind w:left="7404" w:hanging="720"/>
      </w:pPr>
      <w:rPr>
        <w:rFonts w:hint="default"/>
        <w:lang w:val="en-US" w:eastAsia="en-US" w:bidi="ar-SA"/>
      </w:rPr>
    </w:lvl>
    <w:lvl w:ilvl="8" w:tplc="101C45A0">
      <w:numFmt w:val="bullet"/>
      <w:lvlText w:val="•"/>
      <w:lvlJc w:val="left"/>
      <w:pPr>
        <w:ind w:left="8136" w:hanging="720"/>
      </w:pPr>
      <w:rPr>
        <w:rFonts w:hint="default"/>
        <w:lang w:val="en-US" w:eastAsia="en-US" w:bidi="ar-SA"/>
      </w:rPr>
    </w:lvl>
  </w:abstractNum>
  <w:abstractNum w:abstractNumId="2" w15:restartNumberingAfterBreak="0">
    <w:nsid w:val="06021F15"/>
    <w:multiLevelType w:val="hybridMultilevel"/>
    <w:tmpl w:val="5DBC7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5713F"/>
    <w:multiLevelType w:val="hybridMultilevel"/>
    <w:tmpl w:val="B82618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DB91242"/>
    <w:multiLevelType w:val="hybridMultilevel"/>
    <w:tmpl w:val="89E4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D7DEC"/>
    <w:multiLevelType w:val="hybridMultilevel"/>
    <w:tmpl w:val="301CEF04"/>
    <w:lvl w:ilvl="0" w:tplc="ED42AABE">
      <w:start w:val="1"/>
      <w:numFmt w:val="decimal"/>
      <w:lvlText w:val="%1."/>
      <w:lvlJc w:val="left"/>
      <w:pPr>
        <w:ind w:left="2489" w:hanging="627"/>
      </w:pPr>
      <w:rPr>
        <w:rFonts w:ascii="Arial" w:eastAsia="Arial" w:hAnsi="Arial" w:cs="Arial" w:hint="default"/>
        <w:b/>
        <w:bCs/>
        <w:i/>
        <w:iCs/>
        <w:spacing w:val="-1"/>
        <w:w w:val="98"/>
        <w:sz w:val="20"/>
        <w:szCs w:val="20"/>
        <w:lang w:val="en-US" w:eastAsia="en-US" w:bidi="ar-SA"/>
      </w:rPr>
    </w:lvl>
    <w:lvl w:ilvl="1" w:tplc="EA461A9C">
      <w:start w:val="1"/>
      <w:numFmt w:val="lowerLetter"/>
      <w:lvlText w:val="%2."/>
      <w:lvlJc w:val="left"/>
      <w:pPr>
        <w:ind w:left="3210" w:hanging="627"/>
      </w:pPr>
      <w:rPr>
        <w:rFonts w:hint="default"/>
        <w:spacing w:val="-1"/>
        <w:w w:val="98"/>
        <w:lang w:val="en-US" w:eastAsia="en-US" w:bidi="ar-SA"/>
      </w:rPr>
    </w:lvl>
    <w:lvl w:ilvl="2" w:tplc="22102ED8">
      <w:numFmt w:val="bullet"/>
      <w:lvlText w:val="•"/>
      <w:lvlJc w:val="left"/>
      <w:pPr>
        <w:ind w:left="3911" w:hanging="627"/>
      </w:pPr>
      <w:rPr>
        <w:rFonts w:hint="default"/>
        <w:lang w:val="en-US" w:eastAsia="en-US" w:bidi="ar-SA"/>
      </w:rPr>
    </w:lvl>
    <w:lvl w:ilvl="3" w:tplc="86D06094">
      <w:numFmt w:val="bullet"/>
      <w:lvlText w:val="•"/>
      <w:lvlJc w:val="left"/>
      <w:pPr>
        <w:ind w:left="4622" w:hanging="627"/>
      </w:pPr>
      <w:rPr>
        <w:rFonts w:hint="default"/>
        <w:lang w:val="en-US" w:eastAsia="en-US" w:bidi="ar-SA"/>
      </w:rPr>
    </w:lvl>
    <w:lvl w:ilvl="4" w:tplc="885A5938">
      <w:numFmt w:val="bullet"/>
      <w:lvlText w:val="•"/>
      <w:lvlJc w:val="left"/>
      <w:pPr>
        <w:ind w:left="5333" w:hanging="627"/>
      </w:pPr>
      <w:rPr>
        <w:rFonts w:hint="default"/>
        <w:lang w:val="en-US" w:eastAsia="en-US" w:bidi="ar-SA"/>
      </w:rPr>
    </w:lvl>
    <w:lvl w:ilvl="5" w:tplc="466AB302">
      <w:numFmt w:val="bullet"/>
      <w:lvlText w:val="•"/>
      <w:lvlJc w:val="left"/>
      <w:pPr>
        <w:ind w:left="6044" w:hanging="627"/>
      </w:pPr>
      <w:rPr>
        <w:rFonts w:hint="default"/>
        <w:lang w:val="en-US" w:eastAsia="en-US" w:bidi="ar-SA"/>
      </w:rPr>
    </w:lvl>
    <w:lvl w:ilvl="6" w:tplc="035C36F0">
      <w:numFmt w:val="bullet"/>
      <w:lvlText w:val="•"/>
      <w:lvlJc w:val="left"/>
      <w:pPr>
        <w:ind w:left="6755" w:hanging="627"/>
      </w:pPr>
      <w:rPr>
        <w:rFonts w:hint="default"/>
        <w:lang w:val="en-US" w:eastAsia="en-US" w:bidi="ar-SA"/>
      </w:rPr>
    </w:lvl>
    <w:lvl w:ilvl="7" w:tplc="08B426F8">
      <w:numFmt w:val="bullet"/>
      <w:lvlText w:val="•"/>
      <w:lvlJc w:val="left"/>
      <w:pPr>
        <w:ind w:left="7466" w:hanging="627"/>
      </w:pPr>
      <w:rPr>
        <w:rFonts w:hint="default"/>
        <w:lang w:val="en-US" w:eastAsia="en-US" w:bidi="ar-SA"/>
      </w:rPr>
    </w:lvl>
    <w:lvl w:ilvl="8" w:tplc="58CC09B0">
      <w:numFmt w:val="bullet"/>
      <w:lvlText w:val="•"/>
      <w:lvlJc w:val="left"/>
      <w:pPr>
        <w:ind w:left="8177" w:hanging="627"/>
      </w:pPr>
      <w:rPr>
        <w:rFonts w:hint="default"/>
        <w:lang w:val="en-US" w:eastAsia="en-US" w:bidi="ar-SA"/>
      </w:rPr>
    </w:lvl>
  </w:abstractNum>
  <w:abstractNum w:abstractNumId="6" w15:restartNumberingAfterBreak="0">
    <w:nsid w:val="160C7EFE"/>
    <w:multiLevelType w:val="hybridMultilevel"/>
    <w:tmpl w:val="7A3498D0"/>
    <w:lvl w:ilvl="0" w:tplc="000289C4">
      <w:start w:val="2"/>
      <w:numFmt w:val="upperLetter"/>
      <w:lvlText w:val="%1."/>
      <w:lvlJc w:val="left"/>
      <w:pPr>
        <w:ind w:left="1391" w:hanging="433"/>
        <w:jc w:val="left"/>
      </w:pPr>
      <w:rPr>
        <w:rFonts w:ascii="Arial" w:eastAsia="Arial" w:hAnsi="Arial" w:cs="Arial" w:hint="default"/>
        <w:b w:val="0"/>
        <w:bCs w:val="0"/>
        <w:i w:val="0"/>
        <w:iCs w:val="0"/>
        <w:spacing w:val="-1"/>
        <w:w w:val="100"/>
        <w:sz w:val="22"/>
        <w:szCs w:val="22"/>
        <w:lang w:val="en-US" w:eastAsia="en-US" w:bidi="ar-SA"/>
      </w:rPr>
    </w:lvl>
    <w:lvl w:ilvl="1" w:tplc="83F83018">
      <w:start w:val="1"/>
      <w:numFmt w:val="decimal"/>
      <w:lvlText w:val="%2."/>
      <w:lvlJc w:val="left"/>
      <w:pPr>
        <w:ind w:left="1680" w:hanging="360"/>
        <w:jc w:val="left"/>
      </w:pPr>
      <w:rPr>
        <w:rFonts w:ascii="Arial" w:eastAsia="Arial" w:hAnsi="Arial" w:cs="Arial" w:hint="default"/>
        <w:b w:val="0"/>
        <w:bCs w:val="0"/>
        <w:i w:val="0"/>
        <w:iCs w:val="0"/>
        <w:spacing w:val="-1"/>
        <w:w w:val="100"/>
        <w:sz w:val="22"/>
        <w:szCs w:val="22"/>
        <w:lang w:val="en-US" w:eastAsia="en-US" w:bidi="ar-SA"/>
      </w:rPr>
    </w:lvl>
    <w:lvl w:ilvl="2" w:tplc="8DC2BE0A">
      <w:numFmt w:val="bullet"/>
      <w:lvlText w:val="•"/>
      <w:lvlJc w:val="left"/>
      <w:pPr>
        <w:ind w:left="2493" w:hanging="360"/>
      </w:pPr>
      <w:rPr>
        <w:rFonts w:hint="default"/>
        <w:lang w:val="en-US" w:eastAsia="en-US" w:bidi="ar-SA"/>
      </w:rPr>
    </w:lvl>
    <w:lvl w:ilvl="3" w:tplc="1F28C626">
      <w:numFmt w:val="bullet"/>
      <w:lvlText w:val="•"/>
      <w:lvlJc w:val="left"/>
      <w:pPr>
        <w:ind w:left="3306" w:hanging="360"/>
      </w:pPr>
      <w:rPr>
        <w:rFonts w:hint="default"/>
        <w:lang w:val="en-US" w:eastAsia="en-US" w:bidi="ar-SA"/>
      </w:rPr>
    </w:lvl>
    <w:lvl w:ilvl="4" w:tplc="28C68678">
      <w:numFmt w:val="bullet"/>
      <w:lvlText w:val="•"/>
      <w:lvlJc w:val="left"/>
      <w:pPr>
        <w:ind w:left="4120" w:hanging="360"/>
      </w:pPr>
      <w:rPr>
        <w:rFonts w:hint="default"/>
        <w:lang w:val="en-US" w:eastAsia="en-US" w:bidi="ar-SA"/>
      </w:rPr>
    </w:lvl>
    <w:lvl w:ilvl="5" w:tplc="468E02C8">
      <w:numFmt w:val="bullet"/>
      <w:lvlText w:val="•"/>
      <w:lvlJc w:val="left"/>
      <w:pPr>
        <w:ind w:left="4933" w:hanging="360"/>
      </w:pPr>
      <w:rPr>
        <w:rFonts w:hint="default"/>
        <w:lang w:val="en-US" w:eastAsia="en-US" w:bidi="ar-SA"/>
      </w:rPr>
    </w:lvl>
    <w:lvl w:ilvl="6" w:tplc="069A8D16">
      <w:numFmt w:val="bullet"/>
      <w:lvlText w:val="•"/>
      <w:lvlJc w:val="left"/>
      <w:pPr>
        <w:ind w:left="5746" w:hanging="360"/>
      </w:pPr>
      <w:rPr>
        <w:rFonts w:hint="default"/>
        <w:lang w:val="en-US" w:eastAsia="en-US" w:bidi="ar-SA"/>
      </w:rPr>
    </w:lvl>
    <w:lvl w:ilvl="7" w:tplc="21B2FC16">
      <w:numFmt w:val="bullet"/>
      <w:lvlText w:val="•"/>
      <w:lvlJc w:val="left"/>
      <w:pPr>
        <w:ind w:left="6560" w:hanging="360"/>
      </w:pPr>
      <w:rPr>
        <w:rFonts w:hint="default"/>
        <w:lang w:val="en-US" w:eastAsia="en-US" w:bidi="ar-SA"/>
      </w:rPr>
    </w:lvl>
    <w:lvl w:ilvl="8" w:tplc="A3D6DF98">
      <w:numFmt w:val="bullet"/>
      <w:lvlText w:val="•"/>
      <w:lvlJc w:val="left"/>
      <w:pPr>
        <w:ind w:left="7373" w:hanging="360"/>
      </w:pPr>
      <w:rPr>
        <w:rFonts w:hint="default"/>
        <w:lang w:val="en-US" w:eastAsia="en-US" w:bidi="ar-SA"/>
      </w:rPr>
    </w:lvl>
  </w:abstractNum>
  <w:abstractNum w:abstractNumId="7" w15:restartNumberingAfterBreak="0">
    <w:nsid w:val="1ABB26C3"/>
    <w:multiLevelType w:val="hybridMultilevel"/>
    <w:tmpl w:val="9ABA6CC0"/>
    <w:lvl w:ilvl="0" w:tplc="96C2FA64">
      <w:start w:val="1"/>
      <w:numFmt w:val="lowerLetter"/>
      <w:lvlText w:val="(%1)"/>
      <w:lvlJc w:val="left"/>
      <w:pPr>
        <w:ind w:left="596" w:hanging="476"/>
      </w:pPr>
      <w:rPr>
        <w:rFonts w:hint="default"/>
        <w:spacing w:val="-1"/>
        <w:w w:val="92"/>
        <w:lang w:val="en-US" w:eastAsia="en-US" w:bidi="ar-SA"/>
      </w:rPr>
    </w:lvl>
    <w:lvl w:ilvl="1" w:tplc="68A26626">
      <w:numFmt w:val="bullet"/>
      <w:lvlText w:val="•"/>
      <w:lvlJc w:val="left"/>
      <w:pPr>
        <w:ind w:left="1428" w:hanging="476"/>
      </w:pPr>
      <w:rPr>
        <w:rFonts w:hint="default"/>
        <w:lang w:val="en-US" w:eastAsia="en-US" w:bidi="ar-SA"/>
      </w:rPr>
    </w:lvl>
    <w:lvl w:ilvl="2" w:tplc="55D4383E">
      <w:numFmt w:val="bullet"/>
      <w:lvlText w:val="•"/>
      <w:lvlJc w:val="left"/>
      <w:pPr>
        <w:ind w:left="2256" w:hanging="476"/>
      </w:pPr>
      <w:rPr>
        <w:rFonts w:hint="default"/>
        <w:lang w:val="en-US" w:eastAsia="en-US" w:bidi="ar-SA"/>
      </w:rPr>
    </w:lvl>
    <w:lvl w:ilvl="3" w:tplc="1D48A688">
      <w:numFmt w:val="bullet"/>
      <w:lvlText w:val="•"/>
      <w:lvlJc w:val="left"/>
      <w:pPr>
        <w:ind w:left="3084" w:hanging="476"/>
      </w:pPr>
      <w:rPr>
        <w:rFonts w:hint="default"/>
        <w:lang w:val="en-US" w:eastAsia="en-US" w:bidi="ar-SA"/>
      </w:rPr>
    </w:lvl>
    <w:lvl w:ilvl="4" w:tplc="2188DE00">
      <w:numFmt w:val="bullet"/>
      <w:lvlText w:val="•"/>
      <w:lvlJc w:val="left"/>
      <w:pPr>
        <w:ind w:left="3912" w:hanging="476"/>
      </w:pPr>
      <w:rPr>
        <w:rFonts w:hint="default"/>
        <w:lang w:val="en-US" w:eastAsia="en-US" w:bidi="ar-SA"/>
      </w:rPr>
    </w:lvl>
    <w:lvl w:ilvl="5" w:tplc="63506DEC">
      <w:numFmt w:val="bullet"/>
      <w:lvlText w:val="•"/>
      <w:lvlJc w:val="left"/>
      <w:pPr>
        <w:ind w:left="4740" w:hanging="476"/>
      </w:pPr>
      <w:rPr>
        <w:rFonts w:hint="default"/>
        <w:lang w:val="en-US" w:eastAsia="en-US" w:bidi="ar-SA"/>
      </w:rPr>
    </w:lvl>
    <w:lvl w:ilvl="6" w:tplc="5FAC9F2E">
      <w:numFmt w:val="bullet"/>
      <w:lvlText w:val="•"/>
      <w:lvlJc w:val="left"/>
      <w:pPr>
        <w:ind w:left="5568" w:hanging="476"/>
      </w:pPr>
      <w:rPr>
        <w:rFonts w:hint="default"/>
        <w:lang w:val="en-US" w:eastAsia="en-US" w:bidi="ar-SA"/>
      </w:rPr>
    </w:lvl>
    <w:lvl w:ilvl="7" w:tplc="28A8FEA0">
      <w:numFmt w:val="bullet"/>
      <w:lvlText w:val="•"/>
      <w:lvlJc w:val="left"/>
      <w:pPr>
        <w:ind w:left="6396" w:hanging="476"/>
      </w:pPr>
      <w:rPr>
        <w:rFonts w:hint="default"/>
        <w:lang w:val="en-US" w:eastAsia="en-US" w:bidi="ar-SA"/>
      </w:rPr>
    </w:lvl>
    <w:lvl w:ilvl="8" w:tplc="C406C3B0">
      <w:numFmt w:val="bullet"/>
      <w:lvlText w:val="•"/>
      <w:lvlJc w:val="left"/>
      <w:pPr>
        <w:ind w:left="7224" w:hanging="476"/>
      </w:pPr>
      <w:rPr>
        <w:rFonts w:hint="default"/>
        <w:lang w:val="en-US" w:eastAsia="en-US" w:bidi="ar-SA"/>
      </w:rPr>
    </w:lvl>
  </w:abstractNum>
  <w:abstractNum w:abstractNumId="8" w15:restartNumberingAfterBreak="0">
    <w:nsid w:val="1B954807"/>
    <w:multiLevelType w:val="hybridMultilevel"/>
    <w:tmpl w:val="FA94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71E3"/>
    <w:multiLevelType w:val="hybridMultilevel"/>
    <w:tmpl w:val="E0EAF486"/>
    <w:lvl w:ilvl="0" w:tplc="75D4B0DC">
      <w:start w:val="1"/>
      <w:numFmt w:val="upperRoman"/>
      <w:lvlText w:val="%1."/>
      <w:lvlJc w:val="left"/>
      <w:pPr>
        <w:ind w:left="750" w:hanging="630"/>
      </w:pPr>
      <w:rPr>
        <w:rFonts w:ascii="Arial" w:eastAsia="Arial" w:hAnsi="Arial" w:cs="Arial" w:hint="default"/>
        <w:b/>
        <w:bCs/>
        <w:i w:val="0"/>
        <w:iCs w:val="0"/>
        <w:spacing w:val="0"/>
        <w:w w:val="99"/>
        <w:sz w:val="22"/>
        <w:szCs w:val="22"/>
        <w:lang w:val="en-US" w:eastAsia="en-US" w:bidi="ar-SA"/>
      </w:rPr>
    </w:lvl>
    <w:lvl w:ilvl="1" w:tplc="873EDC48">
      <w:numFmt w:val="bullet"/>
      <w:lvlText w:val="•"/>
      <w:lvlJc w:val="left"/>
      <w:pPr>
        <w:ind w:left="1626" w:hanging="630"/>
      </w:pPr>
      <w:rPr>
        <w:rFonts w:hint="default"/>
        <w:lang w:val="en-US" w:eastAsia="en-US" w:bidi="ar-SA"/>
      </w:rPr>
    </w:lvl>
    <w:lvl w:ilvl="2" w:tplc="70168FCE">
      <w:numFmt w:val="bullet"/>
      <w:lvlText w:val="•"/>
      <w:lvlJc w:val="left"/>
      <w:pPr>
        <w:ind w:left="2512" w:hanging="630"/>
      </w:pPr>
      <w:rPr>
        <w:rFonts w:hint="default"/>
        <w:lang w:val="en-US" w:eastAsia="en-US" w:bidi="ar-SA"/>
      </w:rPr>
    </w:lvl>
    <w:lvl w:ilvl="3" w:tplc="7600799A">
      <w:numFmt w:val="bullet"/>
      <w:lvlText w:val="•"/>
      <w:lvlJc w:val="left"/>
      <w:pPr>
        <w:ind w:left="3398" w:hanging="630"/>
      </w:pPr>
      <w:rPr>
        <w:rFonts w:hint="default"/>
        <w:lang w:val="en-US" w:eastAsia="en-US" w:bidi="ar-SA"/>
      </w:rPr>
    </w:lvl>
    <w:lvl w:ilvl="4" w:tplc="6F929B3E">
      <w:numFmt w:val="bullet"/>
      <w:lvlText w:val="•"/>
      <w:lvlJc w:val="left"/>
      <w:pPr>
        <w:ind w:left="4284" w:hanging="630"/>
      </w:pPr>
      <w:rPr>
        <w:rFonts w:hint="default"/>
        <w:lang w:val="en-US" w:eastAsia="en-US" w:bidi="ar-SA"/>
      </w:rPr>
    </w:lvl>
    <w:lvl w:ilvl="5" w:tplc="2DB4B7BE">
      <w:numFmt w:val="bullet"/>
      <w:lvlText w:val="•"/>
      <w:lvlJc w:val="left"/>
      <w:pPr>
        <w:ind w:left="5170" w:hanging="630"/>
      </w:pPr>
      <w:rPr>
        <w:rFonts w:hint="default"/>
        <w:lang w:val="en-US" w:eastAsia="en-US" w:bidi="ar-SA"/>
      </w:rPr>
    </w:lvl>
    <w:lvl w:ilvl="6" w:tplc="62D64312">
      <w:numFmt w:val="bullet"/>
      <w:lvlText w:val="•"/>
      <w:lvlJc w:val="left"/>
      <w:pPr>
        <w:ind w:left="6056" w:hanging="630"/>
      </w:pPr>
      <w:rPr>
        <w:rFonts w:hint="default"/>
        <w:lang w:val="en-US" w:eastAsia="en-US" w:bidi="ar-SA"/>
      </w:rPr>
    </w:lvl>
    <w:lvl w:ilvl="7" w:tplc="7D103C1A">
      <w:numFmt w:val="bullet"/>
      <w:lvlText w:val="•"/>
      <w:lvlJc w:val="left"/>
      <w:pPr>
        <w:ind w:left="6942" w:hanging="630"/>
      </w:pPr>
      <w:rPr>
        <w:rFonts w:hint="default"/>
        <w:lang w:val="en-US" w:eastAsia="en-US" w:bidi="ar-SA"/>
      </w:rPr>
    </w:lvl>
    <w:lvl w:ilvl="8" w:tplc="1EE0BBD6">
      <w:numFmt w:val="bullet"/>
      <w:lvlText w:val="•"/>
      <w:lvlJc w:val="left"/>
      <w:pPr>
        <w:ind w:left="7828" w:hanging="630"/>
      </w:pPr>
      <w:rPr>
        <w:rFonts w:hint="default"/>
        <w:lang w:val="en-US" w:eastAsia="en-US" w:bidi="ar-SA"/>
      </w:rPr>
    </w:lvl>
  </w:abstractNum>
  <w:abstractNum w:abstractNumId="10" w15:restartNumberingAfterBreak="0">
    <w:nsid w:val="3DC02926"/>
    <w:multiLevelType w:val="hybridMultilevel"/>
    <w:tmpl w:val="7F30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A55D18"/>
    <w:multiLevelType w:val="hybridMultilevel"/>
    <w:tmpl w:val="522A6768"/>
    <w:lvl w:ilvl="0" w:tplc="90547E9E">
      <w:numFmt w:val="bullet"/>
      <w:lvlText w:val=""/>
      <w:lvlJc w:val="left"/>
      <w:pPr>
        <w:ind w:left="2280" w:hanging="720"/>
      </w:pPr>
      <w:rPr>
        <w:rFonts w:ascii="Symbol" w:eastAsia="Symbol" w:hAnsi="Symbol" w:cs="Symbol" w:hint="default"/>
        <w:b w:val="0"/>
        <w:bCs w:val="0"/>
        <w:i w:val="0"/>
        <w:iCs w:val="0"/>
        <w:spacing w:val="0"/>
        <w:w w:val="100"/>
        <w:sz w:val="20"/>
        <w:szCs w:val="20"/>
        <w:lang w:val="en-US" w:eastAsia="en-US" w:bidi="ar-SA"/>
      </w:rPr>
    </w:lvl>
    <w:lvl w:ilvl="1" w:tplc="FEDE3836">
      <w:numFmt w:val="bullet"/>
      <w:lvlText w:val="•"/>
      <w:lvlJc w:val="left"/>
      <w:pPr>
        <w:ind w:left="3012" w:hanging="720"/>
      </w:pPr>
      <w:rPr>
        <w:rFonts w:hint="default"/>
        <w:lang w:val="en-US" w:eastAsia="en-US" w:bidi="ar-SA"/>
      </w:rPr>
    </w:lvl>
    <w:lvl w:ilvl="2" w:tplc="C08A0924">
      <w:numFmt w:val="bullet"/>
      <w:lvlText w:val="•"/>
      <w:lvlJc w:val="left"/>
      <w:pPr>
        <w:ind w:left="3744" w:hanging="720"/>
      </w:pPr>
      <w:rPr>
        <w:rFonts w:hint="default"/>
        <w:lang w:val="en-US" w:eastAsia="en-US" w:bidi="ar-SA"/>
      </w:rPr>
    </w:lvl>
    <w:lvl w:ilvl="3" w:tplc="2CF886C4">
      <w:numFmt w:val="bullet"/>
      <w:lvlText w:val="•"/>
      <w:lvlJc w:val="left"/>
      <w:pPr>
        <w:ind w:left="4476" w:hanging="720"/>
      </w:pPr>
      <w:rPr>
        <w:rFonts w:hint="default"/>
        <w:lang w:val="en-US" w:eastAsia="en-US" w:bidi="ar-SA"/>
      </w:rPr>
    </w:lvl>
    <w:lvl w:ilvl="4" w:tplc="711E0F64">
      <w:numFmt w:val="bullet"/>
      <w:lvlText w:val="•"/>
      <w:lvlJc w:val="left"/>
      <w:pPr>
        <w:ind w:left="5208" w:hanging="720"/>
      </w:pPr>
      <w:rPr>
        <w:rFonts w:hint="default"/>
        <w:lang w:val="en-US" w:eastAsia="en-US" w:bidi="ar-SA"/>
      </w:rPr>
    </w:lvl>
    <w:lvl w:ilvl="5" w:tplc="AFD031A0">
      <w:numFmt w:val="bullet"/>
      <w:lvlText w:val="•"/>
      <w:lvlJc w:val="left"/>
      <w:pPr>
        <w:ind w:left="5940" w:hanging="720"/>
      </w:pPr>
      <w:rPr>
        <w:rFonts w:hint="default"/>
        <w:lang w:val="en-US" w:eastAsia="en-US" w:bidi="ar-SA"/>
      </w:rPr>
    </w:lvl>
    <w:lvl w:ilvl="6" w:tplc="2E9C6E2E">
      <w:numFmt w:val="bullet"/>
      <w:lvlText w:val="•"/>
      <w:lvlJc w:val="left"/>
      <w:pPr>
        <w:ind w:left="6672" w:hanging="720"/>
      </w:pPr>
      <w:rPr>
        <w:rFonts w:hint="default"/>
        <w:lang w:val="en-US" w:eastAsia="en-US" w:bidi="ar-SA"/>
      </w:rPr>
    </w:lvl>
    <w:lvl w:ilvl="7" w:tplc="51A20A76">
      <w:numFmt w:val="bullet"/>
      <w:lvlText w:val="•"/>
      <w:lvlJc w:val="left"/>
      <w:pPr>
        <w:ind w:left="7404" w:hanging="720"/>
      </w:pPr>
      <w:rPr>
        <w:rFonts w:hint="default"/>
        <w:lang w:val="en-US" w:eastAsia="en-US" w:bidi="ar-SA"/>
      </w:rPr>
    </w:lvl>
    <w:lvl w:ilvl="8" w:tplc="8AAEBAEC">
      <w:numFmt w:val="bullet"/>
      <w:lvlText w:val="•"/>
      <w:lvlJc w:val="left"/>
      <w:pPr>
        <w:ind w:left="8136" w:hanging="720"/>
      </w:pPr>
      <w:rPr>
        <w:rFonts w:hint="default"/>
        <w:lang w:val="en-US" w:eastAsia="en-US" w:bidi="ar-SA"/>
      </w:rPr>
    </w:lvl>
  </w:abstractNum>
  <w:abstractNum w:abstractNumId="12" w15:restartNumberingAfterBreak="0">
    <w:nsid w:val="3FCD4A9B"/>
    <w:multiLevelType w:val="hybridMultilevel"/>
    <w:tmpl w:val="B53A296C"/>
    <w:lvl w:ilvl="0" w:tplc="5B683036">
      <w:start w:val="1"/>
      <w:numFmt w:val="decimal"/>
      <w:lvlText w:val="%1."/>
      <w:lvlJc w:val="left"/>
      <w:pPr>
        <w:ind w:left="1319" w:hanging="360"/>
        <w:jc w:val="left"/>
      </w:pPr>
      <w:rPr>
        <w:rFonts w:ascii="Arial" w:eastAsia="Arial" w:hAnsi="Arial" w:cs="Arial" w:hint="default"/>
        <w:b w:val="0"/>
        <w:bCs w:val="0"/>
        <w:i w:val="0"/>
        <w:iCs w:val="0"/>
        <w:spacing w:val="-1"/>
        <w:w w:val="100"/>
        <w:sz w:val="22"/>
        <w:szCs w:val="22"/>
        <w:lang w:val="en-US" w:eastAsia="en-US" w:bidi="ar-SA"/>
      </w:rPr>
    </w:lvl>
    <w:lvl w:ilvl="1" w:tplc="F8AC8508">
      <w:numFmt w:val="bullet"/>
      <w:lvlText w:val="•"/>
      <w:lvlJc w:val="left"/>
      <w:pPr>
        <w:ind w:left="2088" w:hanging="360"/>
      </w:pPr>
      <w:rPr>
        <w:rFonts w:hint="default"/>
        <w:lang w:val="en-US" w:eastAsia="en-US" w:bidi="ar-SA"/>
      </w:rPr>
    </w:lvl>
    <w:lvl w:ilvl="2" w:tplc="FB08F034">
      <w:numFmt w:val="bullet"/>
      <w:lvlText w:val="•"/>
      <w:lvlJc w:val="left"/>
      <w:pPr>
        <w:ind w:left="2856" w:hanging="360"/>
      </w:pPr>
      <w:rPr>
        <w:rFonts w:hint="default"/>
        <w:lang w:val="en-US" w:eastAsia="en-US" w:bidi="ar-SA"/>
      </w:rPr>
    </w:lvl>
    <w:lvl w:ilvl="3" w:tplc="C444E0E4">
      <w:numFmt w:val="bullet"/>
      <w:lvlText w:val="•"/>
      <w:lvlJc w:val="left"/>
      <w:pPr>
        <w:ind w:left="3624" w:hanging="360"/>
      </w:pPr>
      <w:rPr>
        <w:rFonts w:hint="default"/>
        <w:lang w:val="en-US" w:eastAsia="en-US" w:bidi="ar-SA"/>
      </w:rPr>
    </w:lvl>
    <w:lvl w:ilvl="4" w:tplc="4AECA438">
      <w:numFmt w:val="bullet"/>
      <w:lvlText w:val="•"/>
      <w:lvlJc w:val="left"/>
      <w:pPr>
        <w:ind w:left="4392" w:hanging="360"/>
      </w:pPr>
      <w:rPr>
        <w:rFonts w:hint="default"/>
        <w:lang w:val="en-US" w:eastAsia="en-US" w:bidi="ar-SA"/>
      </w:rPr>
    </w:lvl>
    <w:lvl w:ilvl="5" w:tplc="7688D5EE">
      <w:numFmt w:val="bullet"/>
      <w:lvlText w:val="•"/>
      <w:lvlJc w:val="left"/>
      <w:pPr>
        <w:ind w:left="5160" w:hanging="360"/>
      </w:pPr>
      <w:rPr>
        <w:rFonts w:hint="default"/>
        <w:lang w:val="en-US" w:eastAsia="en-US" w:bidi="ar-SA"/>
      </w:rPr>
    </w:lvl>
    <w:lvl w:ilvl="6" w:tplc="CC685B5C">
      <w:numFmt w:val="bullet"/>
      <w:lvlText w:val="•"/>
      <w:lvlJc w:val="left"/>
      <w:pPr>
        <w:ind w:left="5928" w:hanging="360"/>
      </w:pPr>
      <w:rPr>
        <w:rFonts w:hint="default"/>
        <w:lang w:val="en-US" w:eastAsia="en-US" w:bidi="ar-SA"/>
      </w:rPr>
    </w:lvl>
    <w:lvl w:ilvl="7" w:tplc="34FC1BDA">
      <w:numFmt w:val="bullet"/>
      <w:lvlText w:val="•"/>
      <w:lvlJc w:val="left"/>
      <w:pPr>
        <w:ind w:left="6696" w:hanging="360"/>
      </w:pPr>
      <w:rPr>
        <w:rFonts w:hint="default"/>
        <w:lang w:val="en-US" w:eastAsia="en-US" w:bidi="ar-SA"/>
      </w:rPr>
    </w:lvl>
    <w:lvl w:ilvl="8" w:tplc="EADEFCE6">
      <w:numFmt w:val="bullet"/>
      <w:lvlText w:val="•"/>
      <w:lvlJc w:val="left"/>
      <w:pPr>
        <w:ind w:left="7464" w:hanging="360"/>
      </w:pPr>
      <w:rPr>
        <w:rFonts w:hint="default"/>
        <w:lang w:val="en-US" w:eastAsia="en-US" w:bidi="ar-SA"/>
      </w:rPr>
    </w:lvl>
  </w:abstractNum>
  <w:abstractNum w:abstractNumId="13" w15:restartNumberingAfterBreak="0">
    <w:nsid w:val="41826CE8"/>
    <w:multiLevelType w:val="hybridMultilevel"/>
    <w:tmpl w:val="3552F9B2"/>
    <w:lvl w:ilvl="0" w:tplc="04090001">
      <w:start w:val="1"/>
      <w:numFmt w:val="bullet"/>
      <w:lvlText w:val=""/>
      <w:lvlJc w:val="left"/>
      <w:pPr>
        <w:ind w:left="2215" w:hanging="360"/>
      </w:pPr>
      <w:rPr>
        <w:rFonts w:ascii="Symbol" w:hAnsi="Symbol" w:hint="default"/>
      </w:rPr>
    </w:lvl>
    <w:lvl w:ilvl="1" w:tplc="DE30970A">
      <w:numFmt w:val="bullet"/>
      <w:lvlText w:val="•"/>
      <w:lvlJc w:val="left"/>
      <w:pPr>
        <w:ind w:left="3175" w:hanging="600"/>
      </w:pPr>
      <w:rPr>
        <w:rFonts w:ascii="Arial" w:eastAsia="Arial" w:hAnsi="Arial" w:cs="Arial" w:hint="default"/>
      </w:rPr>
    </w:lvl>
    <w:lvl w:ilvl="2" w:tplc="04090005" w:tentative="1">
      <w:start w:val="1"/>
      <w:numFmt w:val="bullet"/>
      <w:lvlText w:val=""/>
      <w:lvlJc w:val="left"/>
      <w:pPr>
        <w:ind w:left="3655" w:hanging="360"/>
      </w:pPr>
      <w:rPr>
        <w:rFonts w:ascii="Wingdings" w:hAnsi="Wingdings" w:hint="default"/>
      </w:rPr>
    </w:lvl>
    <w:lvl w:ilvl="3" w:tplc="04090001" w:tentative="1">
      <w:start w:val="1"/>
      <w:numFmt w:val="bullet"/>
      <w:lvlText w:val=""/>
      <w:lvlJc w:val="left"/>
      <w:pPr>
        <w:ind w:left="4375" w:hanging="360"/>
      </w:pPr>
      <w:rPr>
        <w:rFonts w:ascii="Symbol" w:hAnsi="Symbol" w:hint="default"/>
      </w:rPr>
    </w:lvl>
    <w:lvl w:ilvl="4" w:tplc="04090003" w:tentative="1">
      <w:start w:val="1"/>
      <w:numFmt w:val="bullet"/>
      <w:lvlText w:val="o"/>
      <w:lvlJc w:val="left"/>
      <w:pPr>
        <w:ind w:left="5095" w:hanging="360"/>
      </w:pPr>
      <w:rPr>
        <w:rFonts w:ascii="Courier New" w:hAnsi="Courier New" w:cs="Courier New" w:hint="default"/>
      </w:rPr>
    </w:lvl>
    <w:lvl w:ilvl="5" w:tplc="04090005" w:tentative="1">
      <w:start w:val="1"/>
      <w:numFmt w:val="bullet"/>
      <w:lvlText w:val=""/>
      <w:lvlJc w:val="left"/>
      <w:pPr>
        <w:ind w:left="5815" w:hanging="360"/>
      </w:pPr>
      <w:rPr>
        <w:rFonts w:ascii="Wingdings" w:hAnsi="Wingdings" w:hint="default"/>
      </w:rPr>
    </w:lvl>
    <w:lvl w:ilvl="6" w:tplc="04090001" w:tentative="1">
      <w:start w:val="1"/>
      <w:numFmt w:val="bullet"/>
      <w:lvlText w:val=""/>
      <w:lvlJc w:val="left"/>
      <w:pPr>
        <w:ind w:left="6535" w:hanging="360"/>
      </w:pPr>
      <w:rPr>
        <w:rFonts w:ascii="Symbol" w:hAnsi="Symbol" w:hint="default"/>
      </w:rPr>
    </w:lvl>
    <w:lvl w:ilvl="7" w:tplc="04090003" w:tentative="1">
      <w:start w:val="1"/>
      <w:numFmt w:val="bullet"/>
      <w:lvlText w:val="o"/>
      <w:lvlJc w:val="left"/>
      <w:pPr>
        <w:ind w:left="7255" w:hanging="360"/>
      </w:pPr>
      <w:rPr>
        <w:rFonts w:ascii="Courier New" w:hAnsi="Courier New" w:cs="Courier New" w:hint="default"/>
      </w:rPr>
    </w:lvl>
    <w:lvl w:ilvl="8" w:tplc="04090005" w:tentative="1">
      <w:start w:val="1"/>
      <w:numFmt w:val="bullet"/>
      <w:lvlText w:val=""/>
      <w:lvlJc w:val="left"/>
      <w:pPr>
        <w:ind w:left="7975" w:hanging="360"/>
      </w:pPr>
      <w:rPr>
        <w:rFonts w:ascii="Wingdings" w:hAnsi="Wingdings" w:hint="default"/>
      </w:rPr>
    </w:lvl>
  </w:abstractNum>
  <w:abstractNum w:abstractNumId="14" w15:restartNumberingAfterBreak="0">
    <w:nsid w:val="45CC7636"/>
    <w:multiLevelType w:val="hybridMultilevel"/>
    <w:tmpl w:val="80F0D5FA"/>
    <w:lvl w:ilvl="0" w:tplc="6974E8FA">
      <w:numFmt w:val="bullet"/>
      <w:lvlText w:val=""/>
      <w:lvlJc w:val="left"/>
      <w:pPr>
        <w:ind w:left="2280" w:hanging="720"/>
      </w:pPr>
      <w:rPr>
        <w:rFonts w:ascii="Symbol" w:eastAsia="Symbol" w:hAnsi="Symbol" w:cs="Symbol" w:hint="default"/>
        <w:b w:val="0"/>
        <w:bCs w:val="0"/>
        <w:i w:val="0"/>
        <w:iCs w:val="0"/>
        <w:spacing w:val="0"/>
        <w:w w:val="99"/>
        <w:sz w:val="20"/>
        <w:szCs w:val="20"/>
        <w:lang w:val="en-US" w:eastAsia="en-US" w:bidi="ar-SA"/>
      </w:rPr>
    </w:lvl>
    <w:lvl w:ilvl="1" w:tplc="677EA29C">
      <w:numFmt w:val="bullet"/>
      <w:lvlText w:val="•"/>
      <w:lvlJc w:val="left"/>
      <w:pPr>
        <w:ind w:left="3012" w:hanging="720"/>
      </w:pPr>
      <w:rPr>
        <w:rFonts w:hint="default"/>
        <w:lang w:val="en-US" w:eastAsia="en-US" w:bidi="ar-SA"/>
      </w:rPr>
    </w:lvl>
    <w:lvl w:ilvl="2" w:tplc="D4BE1C4C">
      <w:numFmt w:val="bullet"/>
      <w:lvlText w:val="•"/>
      <w:lvlJc w:val="left"/>
      <w:pPr>
        <w:ind w:left="3744" w:hanging="720"/>
      </w:pPr>
      <w:rPr>
        <w:rFonts w:hint="default"/>
        <w:lang w:val="en-US" w:eastAsia="en-US" w:bidi="ar-SA"/>
      </w:rPr>
    </w:lvl>
    <w:lvl w:ilvl="3" w:tplc="152ECD28">
      <w:numFmt w:val="bullet"/>
      <w:lvlText w:val="•"/>
      <w:lvlJc w:val="left"/>
      <w:pPr>
        <w:ind w:left="4476" w:hanging="720"/>
      </w:pPr>
      <w:rPr>
        <w:rFonts w:hint="default"/>
        <w:lang w:val="en-US" w:eastAsia="en-US" w:bidi="ar-SA"/>
      </w:rPr>
    </w:lvl>
    <w:lvl w:ilvl="4" w:tplc="35AC57E6">
      <w:numFmt w:val="bullet"/>
      <w:lvlText w:val="•"/>
      <w:lvlJc w:val="left"/>
      <w:pPr>
        <w:ind w:left="5208" w:hanging="720"/>
      </w:pPr>
      <w:rPr>
        <w:rFonts w:hint="default"/>
        <w:lang w:val="en-US" w:eastAsia="en-US" w:bidi="ar-SA"/>
      </w:rPr>
    </w:lvl>
    <w:lvl w:ilvl="5" w:tplc="6688F52C">
      <w:numFmt w:val="bullet"/>
      <w:lvlText w:val="•"/>
      <w:lvlJc w:val="left"/>
      <w:pPr>
        <w:ind w:left="5940" w:hanging="720"/>
      </w:pPr>
      <w:rPr>
        <w:rFonts w:hint="default"/>
        <w:lang w:val="en-US" w:eastAsia="en-US" w:bidi="ar-SA"/>
      </w:rPr>
    </w:lvl>
    <w:lvl w:ilvl="6" w:tplc="415CEE72">
      <w:numFmt w:val="bullet"/>
      <w:lvlText w:val="•"/>
      <w:lvlJc w:val="left"/>
      <w:pPr>
        <w:ind w:left="6672" w:hanging="720"/>
      </w:pPr>
      <w:rPr>
        <w:rFonts w:hint="default"/>
        <w:lang w:val="en-US" w:eastAsia="en-US" w:bidi="ar-SA"/>
      </w:rPr>
    </w:lvl>
    <w:lvl w:ilvl="7" w:tplc="22567EB0">
      <w:numFmt w:val="bullet"/>
      <w:lvlText w:val="•"/>
      <w:lvlJc w:val="left"/>
      <w:pPr>
        <w:ind w:left="7404" w:hanging="720"/>
      </w:pPr>
      <w:rPr>
        <w:rFonts w:hint="default"/>
        <w:lang w:val="en-US" w:eastAsia="en-US" w:bidi="ar-SA"/>
      </w:rPr>
    </w:lvl>
    <w:lvl w:ilvl="8" w:tplc="B9E0648E">
      <w:numFmt w:val="bullet"/>
      <w:lvlText w:val="•"/>
      <w:lvlJc w:val="left"/>
      <w:pPr>
        <w:ind w:left="8136" w:hanging="720"/>
      </w:pPr>
      <w:rPr>
        <w:rFonts w:hint="default"/>
        <w:lang w:val="en-US" w:eastAsia="en-US" w:bidi="ar-SA"/>
      </w:rPr>
    </w:lvl>
  </w:abstractNum>
  <w:abstractNum w:abstractNumId="15" w15:restartNumberingAfterBreak="0">
    <w:nsid w:val="47C479ED"/>
    <w:multiLevelType w:val="hybridMultilevel"/>
    <w:tmpl w:val="A294A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763AD8"/>
    <w:multiLevelType w:val="hybridMultilevel"/>
    <w:tmpl w:val="570CF1FA"/>
    <w:lvl w:ilvl="0" w:tplc="B71C5E58">
      <w:numFmt w:val="bullet"/>
      <w:lvlText w:val=""/>
      <w:lvlJc w:val="left"/>
      <w:pPr>
        <w:ind w:left="2280" w:hanging="720"/>
      </w:pPr>
      <w:rPr>
        <w:rFonts w:ascii="Symbol" w:eastAsia="Symbol" w:hAnsi="Symbol" w:cs="Symbol" w:hint="default"/>
        <w:b w:val="0"/>
        <w:bCs w:val="0"/>
        <w:i w:val="0"/>
        <w:iCs w:val="0"/>
        <w:spacing w:val="0"/>
        <w:w w:val="100"/>
        <w:sz w:val="20"/>
        <w:szCs w:val="20"/>
        <w:lang w:val="en-US" w:eastAsia="en-US" w:bidi="ar-SA"/>
      </w:rPr>
    </w:lvl>
    <w:lvl w:ilvl="1" w:tplc="EBA0E44E">
      <w:numFmt w:val="bullet"/>
      <w:lvlText w:val="•"/>
      <w:lvlJc w:val="left"/>
      <w:pPr>
        <w:ind w:left="3012" w:hanging="720"/>
      </w:pPr>
      <w:rPr>
        <w:rFonts w:hint="default"/>
        <w:lang w:val="en-US" w:eastAsia="en-US" w:bidi="ar-SA"/>
      </w:rPr>
    </w:lvl>
    <w:lvl w:ilvl="2" w:tplc="016ABCC2">
      <w:numFmt w:val="bullet"/>
      <w:lvlText w:val="•"/>
      <w:lvlJc w:val="left"/>
      <w:pPr>
        <w:ind w:left="3744" w:hanging="720"/>
      </w:pPr>
      <w:rPr>
        <w:rFonts w:hint="default"/>
        <w:lang w:val="en-US" w:eastAsia="en-US" w:bidi="ar-SA"/>
      </w:rPr>
    </w:lvl>
    <w:lvl w:ilvl="3" w:tplc="D568A11C">
      <w:numFmt w:val="bullet"/>
      <w:lvlText w:val="•"/>
      <w:lvlJc w:val="left"/>
      <w:pPr>
        <w:ind w:left="4476" w:hanging="720"/>
      </w:pPr>
      <w:rPr>
        <w:rFonts w:hint="default"/>
        <w:lang w:val="en-US" w:eastAsia="en-US" w:bidi="ar-SA"/>
      </w:rPr>
    </w:lvl>
    <w:lvl w:ilvl="4" w:tplc="4D8457C0">
      <w:numFmt w:val="bullet"/>
      <w:lvlText w:val="•"/>
      <w:lvlJc w:val="left"/>
      <w:pPr>
        <w:ind w:left="5208" w:hanging="720"/>
      </w:pPr>
      <w:rPr>
        <w:rFonts w:hint="default"/>
        <w:lang w:val="en-US" w:eastAsia="en-US" w:bidi="ar-SA"/>
      </w:rPr>
    </w:lvl>
    <w:lvl w:ilvl="5" w:tplc="F55EAAA8">
      <w:numFmt w:val="bullet"/>
      <w:lvlText w:val="•"/>
      <w:lvlJc w:val="left"/>
      <w:pPr>
        <w:ind w:left="5940" w:hanging="720"/>
      </w:pPr>
      <w:rPr>
        <w:rFonts w:hint="default"/>
        <w:lang w:val="en-US" w:eastAsia="en-US" w:bidi="ar-SA"/>
      </w:rPr>
    </w:lvl>
    <w:lvl w:ilvl="6" w:tplc="6BBA4CEC">
      <w:numFmt w:val="bullet"/>
      <w:lvlText w:val="•"/>
      <w:lvlJc w:val="left"/>
      <w:pPr>
        <w:ind w:left="6672" w:hanging="720"/>
      </w:pPr>
      <w:rPr>
        <w:rFonts w:hint="default"/>
        <w:lang w:val="en-US" w:eastAsia="en-US" w:bidi="ar-SA"/>
      </w:rPr>
    </w:lvl>
    <w:lvl w:ilvl="7" w:tplc="58CCE484">
      <w:numFmt w:val="bullet"/>
      <w:lvlText w:val="•"/>
      <w:lvlJc w:val="left"/>
      <w:pPr>
        <w:ind w:left="7404" w:hanging="720"/>
      </w:pPr>
      <w:rPr>
        <w:rFonts w:hint="default"/>
        <w:lang w:val="en-US" w:eastAsia="en-US" w:bidi="ar-SA"/>
      </w:rPr>
    </w:lvl>
    <w:lvl w:ilvl="8" w:tplc="2A7C2408">
      <w:numFmt w:val="bullet"/>
      <w:lvlText w:val="•"/>
      <w:lvlJc w:val="left"/>
      <w:pPr>
        <w:ind w:left="8136" w:hanging="720"/>
      </w:pPr>
      <w:rPr>
        <w:rFonts w:hint="default"/>
        <w:lang w:val="en-US" w:eastAsia="en-US" w:bidi="ar-SA"/>
      </w:rPr>
    </w:lvl>
  </w:abstractNum>
  <w:abstractNum w:abstractNumId="17" w15:restartNumberingAfterBreak="0">
    <w:nsid w:val="4F63574F"/>
    <w:multiLevelType w:val="hybridMultilevel"/>
    <w:tmpl w:val="52E219D8"/>
    <w:lvl w:ilvl="0" w:tplc="F342AA7C">
      <w:start w:val="1"/>
      <w:numFmt w:val="upperRoman"/>
      <w:lvlText w:val="%1."/>
      <w:lvlJc w:val="left"/>
      <w:pPr>
        <w:ind w:left="744" w:hanging="267"/>
        <w:jc w:val="right"/>
      </w:pPr>
      <w:rPr>
        <w:rFonts w:ascii="Arial" w:eastAsia="Arial" w:hAnsi="Arial" w:cs="Arial" w:hint="default"/>
        <w:b/>
        <w:bCs/>
        <w:i w:val="0"/>
        <w:iCs w:val="0"/>
        <w:spacing w:val="0"/>
        <w:w w:val="100"/>
        <w:sz w:val="22"/>
        <w:szCs w:val="22"/>
        <w:lang w:val="en-US" w:eastAsia="en-US" w:bidi="ar-SA"/>
      </w:rPr>
    </w:lvl>
    <w:lvl w:ilvl="1" w:tplc="ECF0367C">
      <w:numFmt w:val="bullet"/>
      <w:lvlText w:val="•"/>
      <w:lvlJc w:val="left"/>
      <w:pPr>
        <w:ind w:left="1566" w:hanging="267"/>
      </w:pPr>
      <w:rPr>
        <w:rFonts w:hint="default"/>
        <w:lang w:val="en-US" w:eastAsia="en-US" w:bidi="ar-SA"/>
      </w:rPr>
    </w:lvl>
    <w:lvl w:ilvl="2" w:tplc="B1D857F8">
      <w:numFmt w:val="bullet"/>
      <w:lvlText w:val="•"/>
      <w:lvlJc w:val="left"/>
      <w:pPr>
        <w:ind w:left="2392" w:hanging="267"/>
      </w:pPr>
      <w:rPr>
        <w:rFonts w:hint="default"/>
        <w:lang w:val="en-US" w:eastAsia="en-US" w:bidi="ar-SA"/>
      </w:rPr>
    </w:lvl>
    <w:lvl w:ilvl="3" w:tplc="2662F1A0">
      <w:numFmt w:val="bullet"/>
      <w:lvlText w:val="•"/>
      <w:lvlJc w:val="left"/>
      <w:pPr>
        <w:ind w:left="3218" w:hanging="267"/>
      </w:pPr>
      <w:rPr>
        <w:rFonts w:hint="default"/>
        <w:lang w:val="en-US" w:eastAsia="en-US" w:bidi="ar-SA"/>
      </w:rPr>
    </w:lvl>
    <w:lvl w:ilvl="4" w:tplc="3D2AED2A">
      <w:numFmt w:val="bullet"/>
      <w:lvlText w:val="•"/>
      <w:lvlJc w:val="left"/>
      <w:pPr>
        <w:ind w:left="4044" w:hanging="267"/>
      </w:pPr>
      <w:rPr>
        <w:rFonts w:hint="default"/>
        <w:lang w:val="en-US" w:eastAsia="en-US" w:bidi="ar-SA"/>
      </w:rPr>
    </w:lvl>
    <w:lvl w:ilvl="5" w:tplc="1D9EA038">
      <w:numFmt w:val="bullet"/>
      <w:lvlText w:val="•"/>
      <w:lvlJc w:val="left"/>
      <w:pPr>
        <w:ind w:left="4870" w:hanging="267"/>
      </w:pPr>
      <w:rPr>
        <w:rFonts w:hint="default"/>
        <w:lang w:val="en-US" w:eastAsia="en-US" w:bidi="ar-SA"/>
      </w:rPr>
    </w:lvl>
    <w:lvl w:ilvl="6" w:tplc="EA98477C">
      <w:numFmt w:val="bullet"/>
      <w:lvlText w:val="•"/>
      <w:lvlJc w:val="left"/>
      <w:pPr>
        <w:ind w:left="5696" w:hanging="267"/>
      </w:pPr>
      <w:rPr>
        <w:rFonts w:hint="default"/>
        <w:lang w:val="en-US" w:eastAsia="en-US" w:bidi="ar-SA"/>
      </w:rPr>
    </w:lvl>
    <w:lvl w:ilvl="7" w:tplc="D3ECAA6E">
      <w:numFmt w:val="bullet"/>
      <w:lvlText w:val="•"/>
      <w:lvlJc w:val="left"/>
      <w:pPr>
        <w:ind w:left="6522" w:hanging="267"/>
      </w:pPr>
      <w:rPr>
        <w:rFonts w:hint="default"/>
        <w:lang w:val="en-US" w:eastAsia="en-US" w:bidi="ar-SA"/>
      </w:rPr>
    </w:lvl>
    <w:lvl w:ilvl="8" w:tplc="E00837A0">
      <w:numFmt w:val="bullet"/>
      <w:lvlText w:val="•"/>
      <w:lvlJc w:val="left"/>
      <w:pPr>
        <w:ind w:left="7348" w:hanging="267"/>
      </w:pPr>
      <w:rPr>
        <w:rFonts w:hint="default"/>
        <w:lang w:val="en-US" w:eastAsia="en-US" w:bidi="ar-SA"/>
      </w:rPr>
    </w:lvl>
  </w:abstractNum>
  <w:abstractNum w:abstractNumId="18" w15:restartNumberingAfterBreak="0">
    <w:nsid w:val="4F6C2810"/>
    <w:multiLevelType w:val="hybridMultilevel"/>
    <w:tmpl w:val="45D4378A"/>
    <w:lvl w:ilvl="0" w:tplc="337C9616">
      <w:start w:val="1"/>
      <w:numFmt w:val="lowerLetter"/>
      <w:lvlText w:val="%1)"/>
      <w:lvlJc w:val="left"/>
      <w:pPr>
        <w:ind w:left="1206" w:hanging="365"/>
        <w:jc w:val="left"/>
      </w:pPr>
      <w:rPr>
        <w:rFonts w:hint="default"/>
        <w:spacing w:val="0"/>
        <w:w w:val="94"/>
        <w:lang w:val="en-US" w:eastAsia="en-US" w:bidi="ar-SA"/>
      </w:rPr>
    </w:lvl>
    <w:lvl w:ilvl="1" w:tplc="3F760F7A">
      <w:numFmt w:val="bullet"/>
      <w:lvlText w:val="•"/>
      <w:lvlJc w:val="left"/>
      <w:pPr>
        <w:ind w:left="2040" w:hanging="365"/>
      </w:pPr>
      <w:rPr>
        <w:rFonts w:hint="default"/>
        <w:lang w:val="en-US" w:eastAsia="en-US" w:bidi="ar-SA"/>
      </w:rPr>
    </w:lvl>
    <w:lvl w:ilvl="2" w:tplc="F7A62C84">
      <w:numFmt w:val="bullet"/>
      <w:lvlText w:val="•"/>
      <w:lvlJc w:val="left"/>
      <w:pPr>
        <w:ind w:left="2880" w:hanging="365"/>
      </w:pPr>
      <w:rPr>
        <w:rFonts w:hint="default"/>
        <w:lang w:val="en-US" w:eastAsia="en-US" w:bidi="ar-SA"/>
      </w:rPr>
    </w:lvl>
    <w:lvl w:ilvl="3" w:tplc="129A2108">
      <w:numFmt w:val="bullet"/>
      <w:lvlText w:val="•"/>
      <w:lvlJc w:val="left"/>
      <w:pPr>
        <w:ind w:left="3720" w:hanging="365"/>
      </w:pPr>
      <w:rPr>
        <w:rFonts w:hint="default"/>
        <w:lang w:val="en-US" w:eastAsia="en-US" w:bidi="ar-SA"/>
      </w:rPr>
    </w:lvl>
    <w:lvl w:ilvl="4" w:tplc="A3AA2B5E">
      <w:numFmt w:val="bullet"/>
      <w:lvlText w:val="•"/>
      <w:lvlJc w:val="left"/>
      <w:pPr>
        <w:ind w:left="4560" w:hanging="365"/>
      </w:pPr>
      <w:rPr>
        <w:rFonts w:hint="default"/>
        <w:lang w:val="en-US" w:eastAsia="en-US" w:bidi="ar-SA"/>
      </w:rPr>
    </w:lvl>
    <w:lvl w:ilvl="5" w:tplc="FFB4344A">
      <w:numFmt w:val="bullet"/>
      <w:lvlText w:val="•"/>
      <w:lvlJc w:val="left"/>
      <w:pPr>
        <w:ind w:left="5400" w:hanging="365"/>
      </w:pPr>
      <w:rPr>
        <w:rFonts w:hint="default"/>
        <w:lang w:val="en-US" w:eastAsia="en-US" w:bidi="ar-SA"/>
      </w:rPr>
    </w:lvl>
    <w:lvl w:ilvl="6" w:tplc="44B6461A">
      <w:numFmt w:val="bullet"/>
      <w:lvlText w:val="•"/>
      <w:lvlJc w:val="left"/>
      <w:pPr>
        <w:ind w:left="6240" w:hanging="365"/>
      </w:pPr>
      <w:rPr>
        <w:rFonts w:hint="default"/>
        <w:lang w:val="en-US" w:eastAsia="en-US" w:bidi="ar-SA"/>
      </w:rPr>
    </w:lvl>
    <w:lvl w:ilvl="7" w:tplc="D4E84D60">
      <w:numFmt w:val="bullet"/>
      <w:lvlText w:val="•"/>
      <w:lvlJc w:val="left"/>
      <w:pPr>
        <w:ind w:left="7080" w:hanging="365"/>
      </w:pPr>
      <w:rPr>
        <w:rFonts w:hint="default"/>
        <w:lang w:val="en-US" w:eastAsia="en-US" w:bidi="ar-SA"/>
      </w:rPr>
    </w:lvl>
    <w:lvl w:ilvl="8" w:tplc="C2B077DC">
      <w:numFmt w:val="bullet"/>
      <w:lvlText w:val="•"/>
      <w:lvlJc w:val="left"/>
      <w:pPr>
        <w:ind w:left="7920" w:hanging="365"/>
      </w:pPr>
      <w:rPr>
        <w:rFonts w:hint="default"/>
        <w:lang w:val="en-US" w:eastAsia="en-US" w:bidi="ar-SA"/>
      </w:rPr>
    </w:lvl>
  </w:abstractNum>
  <w:abstractNum w:abstractNumId="19" w15:restartNumberingAfterBreak="0">
    <w:nsid w:val="4FFB0BBE"/>
    <w:multiLevelType w:val="hybridMultilevel"/>
    <w:tmpl w:val="58646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CC0E32"/>
    <w:multiLevelType w:val="hybridMultilevel"/>
    <w:tmpl w:val="5E880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4E3F20"/>
    <w:multiLevelType w:val="hybridMultilevel"/>
    <w:tmpl w:val="C3CCFF84"/>
    <w:lvl w:ilvl="0" w:tplc="0E5420CA">
      <w:start w:val="1"/>
      <w:numFmt w:val="decimal"/>
      <w:lvlText w:val="%1."/>
      <w:lvlJc w:val="left"/>
      <w:pPr>
        <w:ind w:left="2280" w:hanging="720"/>
      </w:pPr>
      <w:rPr>
        <w:rFonts w:ascii="Arial" w:eastAsia="Arial" w:hAnsi="Arial" w:cs="Arial" w:hint="default"/>
        <w:b w:val="0"/>
        <w:bCs w:val="0"/>
        <w:i w:val="0"/>
        <w:iCs w:val="0"/>
        <w:spacing w:val="-1"/>
        <w:w w:val="99"/>
        <w:sz w:val="22"/>
        <w:szCs w:val="22"/>
        <w:u w:val="single" w:color="000000"/>
        <w:lang w:val="en-US" w:eastAsia="en-US" w:bidi="ar-SA"/>
      </w:rPr>
    </w:lvl>
    <w:lvl w:ilvl="1" w:tplc="35D23FEA">
      <w:numFmt w:val="bullet"/>
      <w:lvlText w:val="•"/>
      <w:lvlJc w:val="left"/>
      <w:pPr>
        <w:ind w:left="3012" w:hanging="720"/>
      </w:pPr>
      <w:rPr>
        <w:rFonts w:hint="default"/>
        <w:lang w:val="en-US" w:eastAsia="en-US" w:bidi="ar-SA"/>
      </w:rPr>
    </w:lvl>
    <w:lvl w:ilvl="2" w:tplc="57D87C4E">
      <w:numFmt w:val="bullet"/>
      <w:lvlText w:val="•"/>
      <w:lvlJc w:val="left"/>
      <w:pPr>
        <w:ind w:left="3744" w:hanging="720"/>
      </w:pPr>
      <w:rPr>
        <w:rFonts w:hint="default"/>
        <w:lang w:val="en-US" w:eastAsia="en-US" w:bidi="ar-SA"/>
      </w:rPr>
    </w:lvl>
    <w:lvl w:ilvl="3" w:tplc="2EAA8EAC">
      <w:numFmt w:val="bullet"/>
      <w:lvlText w:val="•"/>
      <w:lvlJc w:val="left"/>
      <w:pPr>
        <w:ind w:left="4476" w:hanging="720"/>
      </w:pPr>
      <w:rPr>
        <w:rFonts w:hint="default"/>
        <w:lang w:val="en-US" w:eastAsia="en-US" w:bidi="ar-SA"/>
      </w:rPr>
    </w:lvl>
    <w:lvl w:ilvl="4" w:tplc="C248FBEC">
      <w:numFmt w:val="bullet"/>
      <w:lvlText w:val="•"/>
      <w:lvlJc w:val="left"/>
      <w:pPr>
        <w:ind w:left="5208" w:hanging="720"/>
      </w:pPr>
      <w:rPr>
        <w:rFonts w:hint="default"/>
        <w:lang w:val="en-US" w:eastAsia="en-US" w:bidi="ar-SA"/>
      </w:rPr>
    </w:lvl>
    <w:lvl w:ilvl="5" w:tplc="52420DAC">
      <w:numFmt w:val="bullet"/>
      <w:lvlText w:val="•"/>
      <w:lvlJc w:val="left"/>
      <w:pPr>
        <w:ind w:left="5940" w:hanging="720"/>
      </w:pPr>
      <w:rPr>
        <w:rFonts w:hint="default"/>
        <w:lang w:val="en-US" w:eastAsia="en-US" w:bidi="ar-SA"/>
      </w:rPr>
    </w:lvl>
    <w:lvl w:ilvl="6" w:tplc="00D2E5B8">
      <w:numFmt w:val="bullet"/>
      <w:lvlText w:val="•"/>
      <w:lvlJc w:val="left"/>
      <w:pPr>
        <w:ind w:left="6672" w:hanging="720"/>
      </w:pPr>
      <w:rPr>
        <w:rFonts w:hint="default"/>
        <w:lang w:val="en-US" w:eastAsia="en-US" w:bidi="ar-SA"/>
      </w:rPr>
    </w:lvl>
    <w:lvl w:ilvl="7" w:tplc="79287686">
      <w:numFmt w:val="bullet"/>
      <w:lvlText w:val="•"/>
      <w:lvlJc w:val="left"/>
      <w:pPr>
        <w:ind w:left="7404" w:hanging="720"/>
      </w:pPr>
      <w:rPr>
        <w:rFonts w:hint="default"/>
        <w:lang w:val="en-US" w:eastAsia="en-US" w:bidi="ar-SA"/>
      </w:rPr>
    </w:lvl>
    <w:lvl w:ilvl="8" w:tplc="7052905E">
      <w:numFmt w:val="bullet"/>
      <w:lvlText w:val="•"/>
      <w:lvlJc w:val="left"/>
      <w:pPr>
        <w:ind w:left="8136" w:hanging="720"/>
      </w:pPr>
      <w:rPr>
        <w:rFonts w:hint="default"/>
        <w:lang w:val="en-US" w:eastAsia="en-US" w:bidi="ar-SA"/>
      </w:rPr>
    </w:lvl>
  </w:abstractNum>
  <w:abstractNum w:abstractNumId="22" w15:restartNumberingAfterBreak="0">
    <w:nsid w:val="5B5227F3"/>
    <w:multiLevelType w:val="hybridMultilevel"/>
    <w:tmpl w:val="B220E576"/>
    <w:lvl w:ilvl="0" w:tplc="637056D0">
      <w:numFmt w:val="bullet"/>
      <w:lvlText w:val=""/>
      <w:lvlJc w:val="left"/>
      <w:pPr>
        <w:ind w:left="120" w:hanging="1440"/>
      </w:pPr>
      <w:rPr>
        <w:rFonts w:ascii="Symbol" w:eastAsia="Symbol" w:hAnsi="Symbol" w:cs="Symbol" w:hint="default"/>
        <w:b w:val="0"/>
        <w:bCs w:val="0"/>
        <w:i w:val="0"/>
        <w:iCs w:val="0"/>
        <w:spacing w:val="0"/>
        <w:w w:val="100"/>
        <w:sz w:val="20"/>
        <w:szCs w:val="20"/>
        <w:lang w:val="en-US" w:eastAsia="en-US" w:bidi="ar-SA"/>
      </w:rPr>
    </w:lvl>
    <w:lvl w:ilvl="1" w:tplc="CCA2095E">
      <w:numFmt w:val="bullet"/>
      <w:lvlText w:val=""/>
      <w:lvlJc w:val="left"/>
      <w:pPr>
        <w:ind w:left="2280" w:hanging="720"/>
      </w:pPr>
      <w:rPr>
        <w:rFonts w:ascii="Symbol" w:eastAsia="Symbol" w:hAnsi="Symbol" w:cs="Symbol" w:hint="default"/>
        <w:b w:val="0"/>
        <w:bCs w:val="0"/>
        <w:i w:val="0"/>
        <w:iCs w:val="0"/>
        <w:spacing w:val="0"/>
        <w:w w:val="100"/>
        <w:sz w:val="20"/>
        <w:szCs w:val="20"/>
        <w:lang w:val="en-US" w:eastAsia="en-US" w:bidi="ar-SA"/>
      </w:rPr>
    </w:lvl>
    <w:lvl w:ilvl="2" w:tplc="D4C072C0">
      <w:numFmt w:val="bullet"/>
      <w:lvlText w:val="•"/>
      <w:lvlJc w:val="left"/>
      <w:pPr>
        <w:ind w:left="3093" w:hanging="720"/>
      </w:pPr>
      <w:rPr>
        <w:rFonts w:hint="default"/>
        <w:lang w:val="en-US" w:eastAsia="en-US" w:bidi="ar-SA"/>
      </w:rPr>
    </w:lvl>
    <w:lvl w:ilvl="3" w:tplc="A37EC2F2">
      <w:numFmt w:val="bullet"/>
      <w:lvlText w:val="•"/>
      <w:lvlJc w:val="left"/>
      <w:pPr>
        <w:ind w:left="3906" w:hanging="720"/>
      </w:pPr>
      <w:rPr>
        <w:rFonts w:hint="default"/>
        <w:lang w:val="en-US" w:eastAsia="en-US" w:bidi="ar-SA"/>
      </w:rPr>
    </w:lvl>
    <w:lvl w:ilvl="4" w:tplc="428C766E">
      <w:numFmt w:val="bullet"/>
      <w:lvlText w:val="•"/>
      <w:lvlJc w:val="left"/>
      <w:pPr>
        <w:ind w:left="4720" w:hanging="720"/>
      </w:pPr>
      <w:rPr>
        <w:rFonts w:hint="default"/>
        <w:lang w:val="en-US" w:eastAsia="en-US" w:bidi="ar-SA"/>
      </w:rPr>
    </w:lvl>
    <w:lvl w:ilvl="5" w:tplc="E34EDA22">
      <w:numFmt w:val="bullet"/>
      <w:lvlText w:val="•"/>
      <w:lvlJc w:val="left"/>
      <w:pPr>
        <w:ind w:left="5533" w:hanging="720"/>
      </w:pPr>
      <w:rPr>
        <w:rFonts w:hint="default"/>
        <w:lang w:val="en-US" w:eastAsia="en-US" w:bidi="ar-SA"/>
      </w:rPr>
    </w:lvl>
    <w:lvl w:ilvl="6" w:tplc="C988F180">
      <w:numFmt w:val="bullet"/>
      <w:lvlText w:val="•"/>
      <w:lvlJc w:val="left"/>
      <w:pPr>
        <w:ind w:left="6346" w:hanging="720"/>
      </w:pPr>
      <w:rPr>
        <w:rFonts w:hint="default"/>
        <w:lang w:val="en-US" w:eastAsia="en-US" w:bidi="ar-SA"/>
      </w:rPr>
    </w:lvl>
    <w:lvl w:ilvl="7" w:tplc="3DA08362">
      <w:numFmt w:val="bullet"/>
      <w:lvlText w:val="•"/>
      <w:lvlJc w:val="left"/>
      <w:pPr>
        <w:ind w:left="7160" w:hanging="720"/>
      </w:pPr>
      <w:rPr>
        <w:rFonts w:hint="default"/>
        <w:lang w:val="en-US" w:eastAsia="en-US" w:bidi="ar-SA"/>
      </w:rPr>
    </w:lvl>
    <w:lvl w:ilvl="8" w:tplc="E67E06B6">
      <w:numFmt w:val="bullet"/>
      <w:lvlText w:val="•"/>
      <w:lvlJc w:val="left"/>
      <w:pPr>
        <w:ind w:left="7973" w:hanging="720"/>
      </w:pPr>
      <w:rPr>
        <w:rFonts w:hint="default"/>
        <w:lang w:val="en-US" w:eastAsia="en-US" w:bidi="ar-SA"/>
      </w:rPr>
    </w:lvl>
  </w:abstractNum>
  <w:abstractNum w:abstractNumId="23" w15:restartNumberingAfterBreak="0">
    <w:nsid w:val="609D3A06"/>
    <w:multiLevelType w:val="hybridMultilevel"/>
    <w:tmpl w:val="7248D3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63A1236"/>
    <w:multiLevelType w:val="hybridMultilevel"/>
    <w:tmpl w:val="A54E2886"/>
    <w:lvl w:ilvl="0" w:tplc="FA10D74C">
      <w:start w:val="1"/>
      <w:numFmt w:val="upperRoman"/>
      <w:lvlText w:val="%1."/>
      <w:lvlJc w:val="left"/>
      <w:pPr>
        <w:ind w:left="864" w:hanging="696"/>
      </w:pPr>
      <w:rPr>
        <w:rFonts w:ascii="Arial" w:eastAsia="Arial" w:hAnsi="Arial" w:cs="Arial" w:hint="default"/>
        <w:b/>
        <w:bCs/>
        <w:i w:val="0"/>
        <w:iCs w:val="0"/>
        <w:spacing w:val="0"/>
        <w:w w:val="99"/>
        <w:sz w:val="22"/>
        <w:szCs w:val="22"/>
        <w:lang w:val="en-US" w:eastAsia="en-US" w:bidi="ar-SA"/>
      </w:rPr>
    </w:lvl>
    <w:lvl w:ilvl="1" w:tplc="196A726A">
      <w:numFmt w:val="bullet"/>
      <w:lvlText w:val="•"/>
      <w:lvlJc w:val="left"/>
      <w:pPr>
        <w:ind w:left="1734" w:hanging="696"/>
      </w:pPr>
      <w:rPr>
        <w:rFonts w:hint="default"/>
        <w:lang w:val="en-US" w:eastAsia="en-US" w:bidi="ar-SA"/>
      </w:rPr>
    </w:lvl>
    <w:lvl w:ilvl="2" w:tplc="CE38E8F8">
      <w:numFmt w:val="bullet"/>
      <w:lvlText w:val="•"/>
      <w:lvlJc w:val="left"/>
      <w:pPr>
        <w:ind w:left="2608" w:hanging="696"/>
      </w:pPr>
      <w:rPr>
        <w:rFonts w:hint="default"/>
        <w:lang w:val="en-US" w:eastAsia="en-US" w:bidi="ar-SA"/>
      </w:rPr>
    </w:lvl>
    <w:lvl w:ilvl="3" w:tplc="35A69104">
      <w:numFmt w:val="bullet"/>
      <w:lvlText w:val="•"/>
      <w:lvlJc w:val="left"/>
      <w:pPr>
        <w:ind w:left="3482" w:hanging="696"/>
      </w:pPr>
      <w:rPr>
        <w:rFonts w:hint="default"/>
        <w:lang w:val="en-US" w:eastAsia="en-US" w:bidi="ar-SA"/>
      </w:rPr>
    </w:lvl>
    <w:lvl w:ilvl="4" w:tplc="E1DC7884">
      <w:numFmt w:val="bullet"/>
      <w:lvlText w:val="•"/>
      <w:lvlJc w:val="left"/>
      <w:pPr>
        <w:ind w:left="4356" w:hanging="696"/>
      </w:pPr>
      <w:rPr>
        <w:rFonts w:hint="default"/>
        <w:lang w:val="en-US" w:eastAsia="en-US" w:bidi="ar-SA"/>
      </w:rPr>
    </w:lvl>
    <w:lvl w:ilvl="5" w:tplc="E86AAE06">
      <w:numFmt w:val="bullet"/>
      <w:lvlText w:val="•"/>
      <w:lvlJc w:val="left"/>
      <w:pPr>
        <w:ind w:left="5230" w:hanging="696"/>
      </w:pPr>
      <w:rPr>
        <w:rFonts w:hint="default"/>
        <w:lang w:val="en-US" w:eastAsia="en-US" w:bidi="ar-SA"/>
      </w:rPr>
    </w:lvl>
    <w:lvl w:ilvl="6" w:tplc="D30E78DC">
      <w:numFmt w:val="bullet"/>
      <w:lvlText w:val="•"/>
      <w:lvlJc w:val="left"/>
      <w:pPr>
        <w:ind w:left="6104" w:hanging="696"/>
      </w:pPr>
      <w:rPr>
        <w:rFonts w:hint="default"/>
        <w:lang w:val="en-US" w:eastAsia="en-US" w:bidi="ar-SA"/>
      </w:rPr>
    </w:lvl>
    <w:lvl w:ilvl="7" w:tplc="19D6780E">
      <w:numFmt w:val="bullet"/>
      <w:lvlText w:val="•"/>
      <w:lvlJc w:val="left"/>
      <w:pPr>
        <w:ind w:left="6978" w:hanging="696"/>
      </w:pPr>
      <w:rPr>
        <w:rFonts w:hint="default"/>
        <w:lang w:val="en-US" w:eastAsia="en-US" w:bidi="ar-SA"/>
      </w:rPr>
    </w:lvl>
    <w:lvl w:ilvl="8" w:tplc="48D6C806">
      <w:numFmt w:val="bullet"/>
      <w:lvlText w:val="•"/>
      <w:lvlJc w:val="left"/>
      <w:pPr>
        <w:ind w:left="7852" w:hanging="696"/>
      </w:pPr>
      <w:rPr>
        <w:rFonts w:hint="default"/>
        <w:lang w:val="en-US" w:eastAsia="en-US" w:bidi="ar-SA"/>
      </w:rPr>
    </w:lvl>
  </w:abstractNum>
  <w:abstractNum w:abstractNumId="25" w15:restartNumberingAfterBreak="0">
    <w:nsid w:val="670F7933"/>
    <w:multiLevelType w:val="hybridMultilevel"/>
    <w:tmpl w:val="E6141070"/>
    <w:lvl w:ilvl="0" w:tplc="FBF8E7A4">
      <w:start w:val="1"/>
      <w:numFmt w:val="decimal"/>
      <w:lvlText w:val="%1."/>
      <w:lvlJc w:val="left"/>
      <w:pPr>
        <w:ind w:left="840" w:hanging="720"/>
      </w:pPr>
      <w:rPr>
        <w:rFonts w:ascii="Arial" w:eastAsia="Arial" w:hAnsi="Arial" w:cs="Arial" w:hint="default"/>
        <w:b/>
        <w:bCs/>
        <w:i/>
        <w:iCs/>
        <w:spacing w:val="-1"/>
        <w:w w:val="98"/>
        <w:sz w:val="20"/>
        <w:szCs w:val="20"/>
        <w:lang w:val="en-US" w:eastAsia="en-US" w:bidi="ar-SA"/>
      </w:rPr>
    </w:lvl>
    <w:lvl w:ilvl="1" w:tplc="1026C650">
      <w:start w:val="1"/>
      <w:numFmt w:val="lowerLetter"/>
      <w:lvlText w:val="%2."/>
      <w:lvlJc w:val="left"/>
      <w:pPr>
        <w:ind w:left="1560" w:hanging="720"/>
      </w:pPr>
      <w:rPr>
        <w:rFonts w:ascii="Arial" w:eastAsia="Arial" w:hAnsi="Arial" w:cs="Arial" w:hint="default"/>
        <w:b w:val="0"/>
        <w:bCs w:val="0"/>
        <w:i w:val="0"/>
        <w:iCs w:val="0"/>
        <w:spacing w:val="-1"/>
        <w:w w:val="99"/>
        <w:sz w:val="20"/>
        <w:szCs w:val="20"/>
        <w:lang w:val="en-US" w:eastAsia="en-US" w:bidi="ar-SA"/>
      </w:rPr>
    </w:lvl>
    <w:lvl w:ilvl="2" w:tplc="614AAB58">
      <w:numFmt w:val="bullet"/>
      <w:lvlText w:val="•"/>
      <w:lvlJc w:val="left"/>
      <w:pPr>
        <w:ind w:left="2453" w:hanging="720"/>
      </w:pPr>
      <w:rPr>
        <w:rFonts w:hint="default"/>
        <w:lang w:val="en-US" w:eastAsia="en-US" w:bidi="ar-SA"/>
      </w:rPr>
    </w:lvl>
    <w:lvl w:ilvl="3" w:tplc="F9805F5E">
      <w:numFmt w:val="bullet"/>
      <w:lvlText w:val="•"/>
      <w:lvlJc w:val="left"/>
      <w:pPr>
        <w:ind w:left="3346" w:hanging="720"/>
      </w:pPr>
      <w:rPr>
        <w:rFonts w:hint="default"/>
        <w:lang w:val="en-US" w:eastAsia="en-US" w:bidi="ar-SA"/>
      </w:rPr>
    </w:lvl>
    <w:lvl w:ilvl="4" w:tplc="F356EB28">
      <w:numFmt w:val="bullet"/>
      <w:lvlText w:val="•"/>
      <w:lvlJc w:val="left"/>
      <w:pPr>
        <w:ind w:left="4240" w:hanging="720"/>
      </w:pPr>
      <w:rPr>
        <w:rFonts w:hint="default"/>
        <w:lang w:val="en-US" w:eastAsia="en-US" w:bidi="ar-SA"/>
      </w:rPr>
    </w:lvl>
    <w:lvl w:ilvl="5" w:tplc="E960C9F6">
      <w:numFmt w:val="bullet"/>
      <w:lvlText w:val="•"/>
      <w:lvlJc w:val="left"/>
      <w:pPr>
        <w:ind w:left="5133" w:hanging="720"/>
      </w:pPr>
      <w:rPr>
        <w:rFonts w:hint="default"/>
        <w:lang w:val="en-US" w:eastAsia="en-US" w:bidi="ar-SA"/>
      </w:rPr>
    </w:lvl>
    <w:lvl w:ilvl="6" w:tplc="71E031E6">
      <w:numFmt w:val="bullet"/>
      <w:lvlText w:val="•"/>
      <w:lvlJc w:val="left"/>
      <w:pPr>
        <w:ind w:left="6026" w:hanging="720"/>
      </w:pPr>
      <w:rPr>
        <w:rFonts w:hint="default"/>
        <w:lang w:val="en-US" w:eastAsia="en-US" w:bidi="ar-SA"/>
      </w:rPr>
    </w:lvl>
    <w:lvl w:ilvl="7" w:tplc="B1F463AC">
      <w:numFmt w:val="bullet"/>
      <w:lvlText w:val="•"/>
      <w:lvlJc w:val="left"/>
      <w:pPr>
        <w:ind w:left="6920" w:hanging="720"/>
      </w:pPr>
      <w:rPr>
        <w:rFonts w:hint="default"/>
        <w:lang w:val="en-US" w:eastAsia="en-US" w:bidi="ar-SA"/>
      </w:rPr>
    </w:lvl>
    <w:lvl w:ilvl="8" w:tplc="17A2261C">
      <w:numFmt w:val="bullet"/>
      <w:lvlText w:val="•"/>
      <w:lvlJc w:val="left"/>
      <w:pPr>
        <w:ind w:left="7813" w:hanging="720"/>
      </w:pPr>
      <w:rPr>
        <w:rFonts w:hint="default"/>
        <w:lang w:val="en-US" w:eastAsia="en-US" w:bidi="ar-SA"/>
      </w:rPr>
    </w:lvl>
  </w:abstractNum>
  <w:abstractNum w:abstractNumId="26" w15:restartNumberingAfterBreak="0">
    <w:nsid w:val="7234156F"/>
    <w:multiLevelType w:val="hybridMultilevel"/>
    <w:tmpl w:val="EFDC87C8"/>
    <w:lvl w:ilvl="0" w:tplc="A2DA2908">
      <w:numFmt w:val="bullet"/>
      <w:lvlText w:val=""/>
      <w:lvlJc w:val="left"/>
      <w:pPr>
        <w:ind w:left="120" w:hanging="1440"/>
      </w:pPr>
      <w:rPr>
        <w:rFonts w:ascii="Symbol" w:eastAsia="Symbol" w:hAnsi="Symbol" w:cs="Symbol" w:hint="default"/>
        <w:b w:val="0"/>
        <w:bCs w:val="0"/>
        <w:i w:val="0"/>
        <w:iCs w:val="0"/>
        <w:spacing w:val="0"/>
        <w:w w:val="100"/>
        <w:sz w:val="20"/>
        <w:szCs w:val="20"/>
        <w:lang w:val="en-US" w:eastAsia="en-US" w:bidi="ar-SA"/>
      </w:rPr>
    </w:lvl>
    <w:lvl w:ilvl="1" w:tplc="9EF6CCD0">
      <w:numFmt w:val="bullet"/>
      <w:lvlText w:val="•"/>
      <w:lvlJc w:val="left"/>
      <w:pPr>
        <w:ind w:left="1068" w:hanging="1440"/>
      </w:pPr>
      <w:rPr>
        <w:rFonts w:hint="default"/>
        <w:lang w:val="en-US" w:eastAsia="en-US" w:bidi="ar-SA"/>
      </w:rPr>
    </w:lvl>
    <w:lvl w:ilvl="2" w:tplc="01F677A8">
      <w:numFmt w:val="bullet"/>
      <w:lvlText w:val="•"/>
      <w:lvlJc w:val="left"/>
      <w:pPr>
        <w:ind w:left="2016" w:hanging="1440"/>
      </w:pPr>
      <w:rPr>
        <w:rFonts w:hint="default"/>
        <w:lang w:val="en-US" w:eastAsia="en-US" w:bidi="ar-SA"/>
      </w:rPr>
    </w:lvl>
    <w:lvl w:ilvl="3" w:tplc="E6BC4B9A">
      <w:numFmt w:val="bullet"/>
      <w:lvlText w:val="•"/>
      <w:lvlJc w:val="left"/>
      <w:pPr>
        <w:ind w:left="2964" w:hanging="1440"/>
      </w:pPr>
      <w:rPr>
        <w:rFonts w:hint="default"/>
        <w:lang w:val="en-US" w:eastAsia="en-US" w:bidi="ar-SA"/>
      </w:rPr>
    </w:lvl>
    <w:lvl w:ilvl="4" w:tplc="E3AE113E">
      <w:numFmt w:val="bullet"/>
      <w:lvlText w:val="•"/>
      <w:lvlJc w:val="left"/>
      <w:pPr>
        <w:ind w:left="3912" w:hanging="1440"/>
      </w:pPr>
      <w:rPr>
        <w:rFonts w:hint="default"/>
        <w:lang w:val="en-US" w:eastAsia="en-US" w:bidi="ar-SA"/>
      </w:rPr>
    </w:lvl>
    <w:lvl w:ilvl="5" w:tplc="E8BC230A">
      <w:numFmt w:val="bullet"/>
      <w:lvlText w:val="•"/>
      <w:lvlJc w:val="left"/>
      <w:pPr>
        <w:ind w:left="4860" w:hanging="1440"/>
      </w:pPr>
      <w:rPr>
        <w:rFonts w:hint="default"/>
        <w:lang w:val="en-US" w:eastAsia="en-US" w:bidi="ar-SA"/>
      </w:rPr>
    </w:lvl>
    <w:lvl w:ilvl="6" w:tplc="BADAF2C0">
      <w:numFmt w:val="bullet"/>
      <w:lvlText w:val="•"/>
      <w:lvlJc w:val="left"/>
      <w:pPr>
        <w:ind w:left="5808" w:hanging="1440"/>
      </w:pPr>
      <w:rPr>
        <w:rFonts w:hint="default"/>
        <w:lang w:val="en-US" w:eastAsia="en-US" w:bidi="ar-SA"/>
      </w:rPr>
    </w:lvl>
    <w:lvl w:ilvl="7" w:tplc="33FCD476">
      <w:numFmt w:val="bullet"/>
      <w:lvlText w:val="•"/>
      <w:lvlJc w:val="left"/>
      <w:pPr>
        <w:ind w:left="6756" w:hanging="1440"/>
      </w:pPr>
      <w:rPr>
        <w:rFonts w:hint="default"/>
        <w:lang w:val="en-US" w:eastAsia="en-US" w:bidi="ar-SA"/>
      </w:rPr>
    </w:lvl>
    <w:lvl w:ilvl="8" w:tplc="4C967E02">
      <w:numFmt w:val="bullet"/>
      <w:lvlText w:val="•"/>
      <w:lvlJc w:val="left"/>
      <w:pPr>
        <w:ind w:left="7704" w:hanging="1440"/>
      </w:pPr>
      <w:rPr>
        <w:rFonts w:hint="default"/>
        <w:lang w:val="en-US" w:eastAsia="en-US" w:bidi="ar-SA"/>
      </w:rPr>
    </w:lvl>
  </w:abstractNum>
  <w:abstractNum w:abstractNumId="27" w15:restartNumberingAfterBreak="0">
    <w:nsid w:val="75F92CAA"/>
    <w:multiLevelType w:val="hybridMultilevel"/>
    <w:tmpl w:val="559CC9F0"/>
    <w:lvl w:ilvl="0" w:tplc="B9BC02A8">
      <w:numFmt w:val="bullet"/>
      <w:lvlText w:val=""/>
      <w:lvlJc w:val="left"/>
      <w:pPr>
        <w:ind w:left="2280" w:hanging="720"/>
      </w:pPr>
      <w:rPr>
        <w:rFonts w:ascii="Symbol" w:eastAsia="Symbol" w:hAnsi="Symbol" w:cs="Symbol" w:hint="default"/>
        <w:b w:val="0"/>
        <w:bCs w:val="0"/>
        <w:i w:val="0"/>
        <w:iCs w:val="0"/>
        <w:spacing w:val="0"/>
        <w:w w:val="100"/>
        <w:sz w:val="20"/>
        <w:szCs w:val="20"/>
        <w:lang w:val="en-US" w:eastAsia="en-US" w:bidi="ar-SA"/>
      </w:rPr>
    </w:lvl>
    <w:lvl w:ilvl="1" w:tplc="5FD021E4">
      <w:numFmt w:val="bullet"/>
      <w:lvlText w:val="•"/>
      <w:lvlJc w:val="left"/>
      <w:pPr>
        <w:ind w:left="3012" w:hanging="720"/>
      </w:pPr>
      <w:rPr>
        <w:rFonts w:hint="default"/>
        <w:lang w:val="en-US" w:eastAsia="en-US" w:bidi="ar-SA"/>
      </w:rPr>
    </w:lvl>
    <w:lvl w:ilvl="2" w:tplc="A052F92E">
      <w:numFmt w:val="bullet"/>
      <w:lvlText w:val="•"/>
      <w:lvlJc w:val="left"/>
      <w:pPr>
        <w:ind w:left="3744" w:hanging="720"/>
      </w:pPr>
      <w:rPr>
        <w:rFonts w:hint="default"/>
        <w:lang w:val="en-US" w:eastAsia="en-US" w:bidi="ar-SA"/>
      </w:rPr>
    </w:lvl>
    <w:lvl w:ilvl="3" w:tplc="E8AE0FF0">
      <w:numFmt w:val="bullet"/>
      <w:lvlText w:val="•"/>
      <w:lvlJc w:val="left"/>
      <w:pPr>
        <w:ind w:left="4476" w:hanging="720"/>
      </w:pPr>
      <w:rPr>
        <w:rFonts w:hint="default"/>
        <w:lang w:val="en-US" w:eastAsia="en-US" w:bidi="ar-SA"/>
      </w:rPr>
    </w:lvl>
    <w:lvl w:ilvl="4" w:tplc="C23E40FE">
      <w:numFmt w:val="bullet"/>
      <w:lvlText w:val="•"/>
      <w:lvlJc w:val="left"/>
      <w:pPr>
        <w:ind w:left="5208" w:hanging="720"/>
      </w:pPr>
      <w:rPr>
        <w:rFonts w:hint="default"/>
        <w:lang w:val="en-US" w:eastAsia="en-US" w:bidi="ar-SA"/>
      </w:rPr>
    </w:lvl>
    <w:lvl w:ilvl="5" w:tplc="A18C0154">
      <w:numFmt w:val="bullet"/>
      <w:lvlText w:val="•"/>
      <w:lvlJc w:val="left"/>
      <w:pPr>
        <w:ind w:left="5940" w:hanging="720"/>
      </w:pPr>
      <w:rPr>
        <w:rFonts w:hint="default"/>
        <w:lang w:val="en-US" w:eastAsia="en-US" w:bidi="ar-SA"/>
      </w:rPr>
    </w:lvl>
    <w:lvl w:ilvl="6" w:tplc="74788C02">
      <w:numFmt w:val="bullet"/>
      <w:lvlText w:val="•"/>
      <w:lvlJc w:val="left"/>
      <w:pPr>
        <w:ind w:left="6672" w:hanging="720"/>
      </w:pPr>
      <w:rPr>
        <w:rFonts w:hint="default"/>
        <w:lang w:val="en-US" w:eastAsia="en-US" w:bidi="ar-SA"/>
      </w:rPr>
    </w:lvl>
    <w:lvl w:ilvl="7" w:tplc="8F262D76">
      <w:numFmt w:val="bullet"/>
      <w:lvlText w:val="•"/>
      <w:lvlJc w:val="left"/>
      <w:pPr>
        <w:ind w:left="7404" w:hanging="720"/>
      </w:pPr>
      <w:rPr>
        <w:rFonts w:hint="default"/>
        <w:lang w:val="en-US" w:eastAsia="en-US" w:bidi="ar-SA"/>
      </w:rPr>
    </w:lvl>
    <w:lvl w:ilvl="8" w:tplc="92541990">
      <w:numFmt w:val="bullet"/>
      <w:lvlText w:val="•"/>
      <w:lvlJc w:val="left"/>
      <w:pPr>
        <w:ind w:left="8136" w:hanging="720"/>
      </w:pPr>
      <w:rPr>
        <w:rFonts w:hint="default"/>
        <w:lang w:val="en-US" w:eastAsia="en-US" w:bidi="ar-SA"/>
      </w:rPr>
    </w:lvl>
  </w:abstractNum>
  <w:abstractNum w:abstractNumId="28" w15:restartNumberingAfterBreak="0">
    <w:nsid w:val="766F53FB"/>
    <w:multiLevelType w:val="hybridMultilevel"/>
    <w:tmpl w:val="1C0C36E4"/>
    <w:lvl w:ilvl="0" w:tplc="47E8FEB4">
      <w:start w:val="1"/>
      <w:numFmt w:val="decimal"/>
      <w:lvlText w:val="%1."/>
      <w:lvlJc w:val="left"/>
      <w:pPr>
        <w:ind w:left="840" w:hanging="720"/>
      </w:pPr>
      <w:rPr>
        <w:rFonts w:ascii="Arial" w:eastAsia="Arial" w:hAnsi="Arial" w:cs="Arial" w:hint="default"/>
        <w:b/>
        <w:bCs/>
        <w:i/>
        <w:iCs/>
        <w:spacing w:val="-1"/>
        <w:w w:val="98"/>
        <w:sz w:val="20"/>
        <w:szCs w:val="20"/>
        <w:lang w:val="en-US" w:eastAsia="en-US" w:bidi="ar-SA"/>
      </w:rPr>
    </w:lvl>
    <w:lvl w:ilvl="1" w:tplc="C6203FFE">
      <w:start w:val="1"/>
      <w:numFmt w:val="lowerLetter"/>
      <w:lvlText w:val="%2."/>
      <w:lvlJc w:val="left"/>
      <w:pPr>
        <w:ind w:left="3210" w:hanging="627"/>
      </w:pPr>
      <w:rPr>
        <w:rFonts w:ascii="Arial" w:eastAsia="Arial" w:hAnsi="Arial" w:cs="Arial" w:hint="default"/>
        <w:b/>
        <w:bCs/>
        <w:i/>
        <w:iCs/>
        <w:spacing w:val="-1"/>
        <w:w w:val="98"/>
        <w:sz w:val="20"/>
        <w:szCs w:val="20"/>
        <w:lang w:val="en-US" w:eastAsia="en-US" w:bidi="ar-SA"/>
      </w:rPr>
    </w:lvl>
    <w:lvl w:ilvl="2" w:tplc="67801000">
      <w:numFmt w:val="bullet"/>
      <w:lvlText w:val=""/>
      <w:lvlJc w:val="left"/>
      <w:pPr>
        <w:ind w:left="3720" w:hanging="602"/>
      </w:pPr>
      <w:rPr>
        <w:rFonts w:ascii="Symbol" w:eastAsia="Symbol" w:hAnsi="Symbol" w:cs="Symbol" w:hint="default"/>
        <w:b w:val="0"/>
        <w:bCs w:val="0"/>
        <w:i w:val="0"/>
        <w:iCs w:val="0"/>
        <w:spacing w:val="0"/>
        <w:w w:val="99"/>
        <w:sz w:val="20"/>
        <w:szCs w:val="20"/>
        <w:lang w:val="en-US" w:eastAsia="en-US" w:bidi="ar-SA"/>
      </w:rPr>
    </w:lvl>
    <w:lvl w:ilvl="3" w:tplc="137CC022">
      <w:numFmt w:val="bullet"/>
      <w:lvlText w:val="•"/>
      <w:lvlJc w:val="left"/>
      <w:pPr>
        <w:ind w:left="4455" w:hanging="602"/>
      </w:pPr>
      <w:rPr>
        <w:rFonts w:hint="default"/>
        <w:lang w:val="en-US" w:eastAsia="en-US" w:bidi="ar-SA"/>
      </w:rPr>
    </w:lvl>
    <w:lvl w:ilvl="4" w:tplc="84D6A8A2">
      <w:numFmt w:val="bullet"/>
      <w:lvlText w:val="•"/>
      <w:lvlJc w:val="left"/>
      <w:pPr>
        <w:ind w:left="5190" w:hanging="602"/>
      </w:pPr>
      <w:rPr>
        <w:rFonts w:hint="default"/>
        <w:lang w:val="en-US" w:eastAsia="en-US" w:bidi="ar-SA"/>
      </w:rPr>
    </w:lvl>
    <w:lvl w:ilvl="5" w:tplc="C10EE140">
      <w:numFmt w:val="bullet"/>
      <w:lvlText w:val="•"/>
      <w:lvlJc w:val="left"/>
      <w:pPr>
        <w:ind w:left="5925" w:hanging="602"/>
      </w:pPr>
      <w:rPr>
        <w:rFonts w:hint="default"/>
        <w:lang w:val="en-US" w:eastAsia="en-US" w:bidi="ar-SA"/>
      </w:rPr>
    </w:lvl>
    <w:lvl w:ilvl="6" w:tplc="EBF6ED74">
      <w:numFmt w:val="bullet"/>
      <w:lvlText w:val="•"/>
      <w:lvlJc w:val="left"/>
      <w:pPr>
        <w:ind w:left="6660" w:hanging="602"/>
      </w:pPr>
      <w:rPr>
        <w:rFonts w:hint="default"/>
        <w:lang w:val="en-US" w:eastAsia="en-US" w:bidi="ar-SA"/>
      </w:rPr>
    </w:lvl>
    <w:lvl w:ilvl="7" w:tplc="1B98FA88">
      <w:numFmt w:val="bullet"/>
      <w:lvlText w:val="•"/>
      <w:lvlJc w:val="left"/>
      <w:pPr>
        <w:ind w:left="7395" w:hanging="602"/>
      </w:pPr>
      <w:rPr>
        <w:rFonts w:hint="default"/>
        <w:lang w:val="en-US" w:eastAsia="en-US" w:bidi="ar-SA"/>
      </w:rPr>
    </w:lvl>
    <w:lvl w:ilvl="8" w:tplc="BDD66058">
      <w:numFmt w:val="bullet"/>
      <w:lvlText w:val="•"/>
      <w:lvlJc w:val="left"/>
      <w:pPr>
        <w:ind w:left="8130" w:hanging="602"/>
      </w:pPr>
      <w:rPr>
        <w:rFonts w:hint="default"/>
        <w:lang w:val="en-US" w:eastAsia="en-US" w:bidi="ar-SA"/>
      </w:rPr>
    </w:lvl>
  </w:abstractNum>
  <w:num w:numId="1">
    <w:abstractNumId w:val="26"/>
  </w:num>
  <w:num w:numId="2">
    <w:abstractNumId w:val="11"/>
  </w:num>
  <w:num w:numId="3">
    <w:abstractNumId w:val="16"/>
  </w:num>
  <w:num w:numId="4">
    <w:abstractNumId w:val="25"/>
  </w:num>
  <w:num w:numId="5">
    <w:abstractNumId w:val="14"/>
  </w:num>
  <w:num w:numId="6">
    <w:abstractNumId w:val="5"/>
  </w:num>
  <w:num w:numId="7">
    <w:abstractNumId w:val="28"/>
  </w:num>
  <w:num w:numId="8">
    <w:abstractNumId w:val="21"/>
  </w:num>
  <w:num w:numId="9">
    <w:abstractNumId w:val="24"/>
  </w:num>
  <w:num w:numId="10">
    <w:abstractNumId w:val="1"/>
  </w:num>
  <w:num w:numId="11">
    <w:abstractNumId w:val="9"/>
  </w:num>
  <w:num w:numId="12">
    <w:abstractNumId w:val="22"/>
  </w:num>
  <w:num w:numId="13">
    <w:abstractNumId w:val="27"/>
  </w:num>
  <w:num w:numId="14">
    <w:abstractNumId w:val="20"/>
  </w:num>
  <w:num w:numId="15">
    <w:abstractNumId w:val="23"/>
  </w:num>
  <w:num w:numId="16">
    <w:abstractNumId w:val="15"/>
  </w:num>
  <w:num w:numId="17">
    <w:abstractNumId w:val="10"/>
  </w:num>
  <w:num w:numId="18">
    <w:abstractNumId w:val="4"/>
  </w:num>
  <w:num w:numId="19">
    <w:abstractNumId w:val="2"/>
  </w:num>
  <w:num w:numId="20">
    <w:abstractNumId w:val="13"/>
  </w:num>
  <w:num w:numId="21">
    <w:abstractNumId w:val="7"/>
  </w:num>
  <w:num w:numId="22">
    <w:abstractNumId w:val="0"/>
  </w:num>
  <w:num w:numId="23">
    <w:abstractNumId w:val="19"/>
  </w:num>
  <w:num w:numId="24">
    <w:abstractNumId w:val="8"/>
  </w:num>
  <w:num w:numId="25">
    <w:abstractNumId w:val="18"/>
  </w:num>
  <w:num w:numId="26">
    <w:abstractNumId w:val="6"/>
  </w:num>
  <w:num w:numId="27">
    <w:abstractNumId w:val="12"/>
  </w:num>
  <w:num w:numId="28">
    <w:abstractNumId w:val="17"/>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E1E"/>
    <w:rsid w:val="0001378F"/>
    <w:rsid w:val="0003062B"/>
    <w:rsid w:val="000419A1"/>
    <w:rsid w:val="00047DBD"/>
    <w:rsid w:val="00057805"/>
    <w:rsid w:val="00085AE6"/>
    <w:rsid w:val="000A1F98"/>
    <w:rsid w:val="000B615F"/>
    <w:rsid w:val="000D19DF"/>
    <w:rsid w:val="000D6435"/>
    <w:rsid w:val="00140C05"/>
    <w:rsid w:val="00145DD4"/>
    <w:rsid w:val="00154554"/>
    <w:rsid w:val="00156DAA"/>
    <w:rsid w:val="00180FE8"/>
    <w:rsid w:val="00196598"/>
    <w:rsid w:val="001969E2"/>
    <w:rsid w:val="001E27DD"/>
    <w:rsid w:val="00202629"/>
    <w:rsid w:val="00223083"/>
    <w:rsid w:val="00246112"/>
    <w:rsid w:val="002809FF"/>
    <w:rsid w:val="0028170F"/>
    <w:rsid w:val="002A00EF"/>
    <w:rsid w:val="002A4CF8"/>
    <w:rsid w:val="002E1D77"/>
    <w:rsid w:val="002E7B5C"/>
    <w:rsid w:val="002F0CF1"/>
    <w:rsid w:val="002F12DF"/>
    <w:rsid w:val="002F64DA"/>
    <w:rsid w:val="003062DD"/>
    <w:rsid w:val="0030661D"/>
    <w:rsid w:val="003364DC"/>
    <w:rsid w:val="00341700"/>
    <w:rsid w:val="003449C3"/>
    <w:rsid w:val="0035058A"/>
    <w:rsid w:val="0036182A"/>
    <w:rsid w:val="00362777"/>
    <w:rsid w:val="00377E58"/>
    <w:rsid w:val="00386834"/>
    <w:rsid w:val="00396B31"/>
    <w:rsid w:val="003B52C7"/>
    <w:rsid w:val="003F3946"/>
    <w:rsid w:val="00420AF2"/>
    <w:rsid w:val="00451D16"/>
    <w:rsid w:val="0046568D"/>
    <w:rsid w:val="0047075A"/>
    <w:rsid w:val="00480434"/>
    <w:rsid w:val="00490262"/>
    <w:rsid w:val="004952F0"/>
    <w:rsid w:val="004975AA"/>
    <w:rsid w:val="004A6CBD"/>
    <w:rsid w:val="004C1D11"/>
    <w:rsid w:val="004D209B"/>
    <w:rsid w:val="004D548C"/>
    <w:rsid w:val="00516F23"/>
    <w:rsid w:val="00532A58"/>
    <w:rsid w:val="00564EEA"/>
    <w:rsid w:val="005830EB"/>
    <w:rsid w:val="00583A03"/>
    <w:rsid w:val="00585D86"/>
    <w:rsid w:val="00596964"/>
    <w:rsid w:val="005A134C"/>
    <w:rsid w:val="005C20D6"/>
    <w:rsid w:val="005C5610"/>
    <w:rsid w:val="005E2AAD"/>
    <w:rsid w:val="00613340"/>
    <w:rsid w:val="00635113"/>
    <w:rsid w:val="00640956"/>
    <w:rsid w:val="0064374C"/>
    <w:rsid w:val="0064603F"/>
    <w:rsid w:val="00687C2A"/>
    <w:rsid w:val="00696E55"/>
    <w:rsid w:val="00697965"/>
    <w:rsid w:val="006A3FB2"/>
    <w:rsid w:val="006E0009"/>
    <w:rsid w:val="006E4E85"/>
    <w:rsid w:val="006E69A4"/>
    <w:rsid w:val="006E7FC4"/>
    <w:rsid w:val="006F15B2"/>
    <w:rsid w:val="006F2DA1"/>
    <w:rsid w:val="007070DE"/>
    <w:rsid w:val="007161DC"/>
    <w:rsid w:val="007232CD"/>
    <w:rsid w:val="00735D1F"/>
    <w:rsid w:val="00737365"/>
    <w:rsid w:val="007459D1"/>
    <w:rsid w:val="00750ADD"/>
    <w:rsid w:val="00754410"/>
    <w:rsid w:val="0075614B"/>
    <w:rsid w:val="00781C2A"/>
    <w:rsid w:val="007A2103"/>
    <w:rsid w:val="007B0439"/>
    <w:rsid w:val="007B6678"/>
    <w:rsid w:val="007D51E1"/>
    <w:rsid w:val="007D70CF"/>
    <w:rsid w:val="007E57A1"/>
    <w:rsid w:val="0081021D"/>
    <w:rsid w:val="00813328"/>
    <w:rsid w:val="00814E86"/>
    <w:rsid w:val="00824FF2"/>
    <w:rsid w:val="0082672A"/>
    <w:rsid w:val="00845397"/>
    <w:rsid w:val="00845A72"/>
    <w:rsid w:val="00863B44"/>
    <w:rsid w:val="0087520C"/>
    <w:rsid w:val="008A6047"/>
    <w:rsid w:val="008B1430"/>
    <w:rsid w:val="008B74D5"/>
    <w:rsid w:val="008C45B0"/>
    <w:rsid w:val="008C6D94"/>
    <w:rsid w:val="008D1190"/>
    <w:rsid w:val="008D5422"/>
    <w:rsid w:val="00902A70"/>
    <w:rsid w:val="00905022"/>
    <w:rsid w:val="00916CC2"/>
    <w:rsid w:val="00985292"/>
    <w:rsid w:val="00994D95"/>
    <w:rsid w:val="009A1091"/>
    <w:rsid w:val="009C06CA"/>
    <w:rsid w:val="009C3479"/>
    <w:rsid w:val="009C6CD6"/>
    <w:rsid w:val="009D0D00"/>
    <w:rsid w:val="009D2CC2"/>
    <w:rsid w:val="009D3D47"/>
    <w:rsid w:val="009E14B4"/>
    <w:rsid w:val="009F3B9C"/>
    <w:rsid w:val="00A04BD4"/>
    <w:rsid w:val="00A305C7"/>
    <w:rsid w:val="00A5394B"/>
    <w:rsid w:val="00A7030B"/>
    <w:rsid w:val="00A7703C"/>
    <w:rsid w:val="00A93408"/>
    <w:rsid w:val="00AA4EEC"/>
    <w:rsid w:val="00AA63A9"/>
    <w:rsid w:val="00AD5282"/>
    <w:rsid w:val="00AD52E2"/>
    <w:rsid w:val="00AE15EC"/>
    <w:rsid w:val="00AF001A"/>
    <w:rsid w:val="00AF5B19"/>
    <w:rsid w:val="00B052E7"/>
    <w:rsid w:val="00B12D32"/>
    <w:rsid w:val="00B1659A"/>
    <w:rsid w:val="00B1747E"/>
    <w:rsid w:val="00B23C36"/>
    <w:rsid w:val="00B32F41"/>
    <w:rsid w:val="00B51A40"/>
    <w:rsid w:val="00B632C3"/>
    <w:rsid w:val="00B76DEC"/>
    <w:rsid w:val="00B851B7"/>
    <w:rsid w:val="00B94022"/>
    <w:rsid w:val="00B94782"/>
    <w:rsid w:val="00B96682"/>
    <w:rsid w:val="00BA3717"/>
    <w:rsid w:val="00BB30A3"/>
    <w:rsid w:val="00BB5629"/>
    <w:rsid w:val="00BC6DE7"/>
    <w:rsid w:val="00BE3837"/>
    <w:rsid w:val="00BE59FA"/>
    <w:rsid w:val="00C00CE7"/>
    <w:rsid w:val="00C14F9C"/>
    <w:rsid w:val="00C2123F"/>
    <w:rsid w:val="00C24A79"/>
    <w:rsid w:val="00C52689"/>
    <w:rsid w:val="00C54F71"/>
    <w:rsid w:val="00C56B06"/>
    <w:rsid w:val="00C64CD6"/>
    <w:rsid w:val="00C70E1E"/>
    <w:rsid w:val="00C82786"/>
    <w:rsid w:val="00C829F6"/>
    <w:rsid w:val="00C903F2"/>
    <w:rsid w:val="00C94A44"/>
    <w:rsid w:val="00CA0A21"/>
    <w:rsid w:val="00CA5D35"/>
    <w:rsid w:val="00CB03E9"/>
    <w:rsid w:val="00CB26FA"/>
    <w:rsid w:val="00CB7FC5"/>
    <w:rsid w:val="00CD0D94"/>
    <w:rsid w:val="00CD6859"/>
    <w:rsid w:val="00CD7867"/>
    <w:rsid w:val="00CE197E"/>
    <w:rsid w:val="00CE402B"/>
    <w:rsid w:val="00CE432D"/>
    <w:rsid w:val="00CF0107"/>
    <w:rsid w:val="00D02B58"/>
    <w:rsid w:val="00D13E34"/>
    <w:rsid w:val="00D22838"/>
    <w:rsid w:val="00D42303"/>
    <w:rsid w:val="00D70ACB"/>
    <w:rsid w:val="00D9284E"/>
    <w:rsid w:val="00D9615C"/>
    <w:rsid w:val="00DC5598"/>
    <w:rsid w:val="00DC6B4E"/>
    <w:rsid w:val="00DD357B"/>
    <w:rsid w:val="00DD38A5"/>
    <w:rsid w:val="00E02ED0"/>
    <w:rsid w:val="00E103BB"/>
    <w:rsid w:val="00E1648D"/>
    <w:rsid w:val="00E23E54"/>
    <w:rsid w:val="00E35FE7"/>
    <w:rsid w:val="00E4365B"/>
    <w:rsid w:val="00E54F40"/>
    <w:rsid w:val="00E77DD7"/>
    <w:rsid w:val="00E83AF8"/>
    <w:rsid w:val="00E8791C"/>
    <w:rsid w:val="00E9382E"/>
    <w:rsid w:val="00E95390"/>
    <w:rsid w:val="00EB4584"/>
    <w:rsid w:val="00EC0DD0"/>
    <w:rsid w:val="00EC1817"/>
    <w:rsid w:val="00EC655B"/>
    <w:rsid w:val="00ED0624"/>
    <w:rsid w:val="00EE34C0"/>
    <w:rsid w:val="00EE5D94"/>
    <w:rsid w:val="00EF1135"/>
    <w:rsid w:val="00F13C5D"/>
    <w:rsid w:val="00F157A7"/>
    <w:rsid w:val="00F15EC0"/>
    <w:rsid w:val="00F249A2"/>
    <w:rsid w:val="00F56549"/>
    <w:rsid w:val="00F76971"/>
    <w:rsid w:val="00F828D6"/>
    <w:rsid w:val="00F876EE"/>
    <w:rsid w:val="00FA2516"/>
    <w:rsid w:val="00FB5017"/>
    <w:rsid w:val="00FE1399"/>
    <w:rsid w:val="00FF3849"/>
    <w:rsid w:val="00FF7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10006"/>
  <w15:docId w15:val="{B0CD6E0D-2603-483F-8007-28C6652F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646" w:right="2646"/>
      <w:jc w:val="center"/>
      <w:outlineLvl w:val="0"/>
    </w:pPr>
    <w:rPr>
      <w:b/>
      <w:bCs/>
      <w:sz w:val="20"/>
      <w:szCs w:val="20"/>
    </w:rPr>
  </w:style>
  <w:style w:type="paragraph" w:styleId="Heading2">
    <w:name w:val="heading 2"/>
    <w:basedOn w:val="Normal"/>
    <w:uiPriority w:val="9"/>
    <w:unhideWhenUsed/>
    <w:qFormat/>
    <w:pPr>
      <w:ind w:left="839" w:hanging="720"/>
      <w:outlineLvl w:val="1"/>
    </w:pPr>
    <w:rPr>
      <w:b/>
      <w:bCs/>
      <w:sz w:val="20"/>
      <w:szCs w:val="20"/>
    </w:rPr>
  </w:style>
  <w:style w:type="paragraph" w:styleId="Heading3">
    <w:name w:val="heading 3"/>
    <w:basedOn w:val="Normal"/>
    <w:uiPriority w:val="9"/>
    <w:unhideWhenUsed/>
    <w:qFormat/>
    <w:pPr>
      <w:ind w:left="2646" w:right="2646"/>
      <w:jc w:val="center"/>
      <w:outlineLvl w:val="2"/>
    </w:pPr>
    <w:rPr>
      <w:b/>
      <w:bCs/>
      <w:i/>
      <w:iCs/>
      <w:sz w:val="20"/>
      <w:szCs w:val="20"/>
    </w:rPr>
  </w:style>
  <w:style w:type="paragraph" w:styleId="Heading4">
    <w:name w:val="heading 4"/>
    <w:basedOn w:val="Normal"/>
    <w:uiPriority w:val="9"/>
    <w:unhideWhenUsed/>
    <w:qFormat/>
    <w:pPr>
      <w:ind w:left="839" w:hanging="720"/>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0"/>
      <w:ind w:left="60"/>
    </w:pPr>
    <w:rPr>
      <w:rFonts w:ascii="Arial Black" w:eastAsia="Arial Black" w:hAnsi="Arial Black" w:cs="Arial Black"/>
      <w:sz w:val="32"/>
      <w:szCs w:val="32"/>
    </w:rPr>
  </w:style>
  <w:style w:type="paragraph" w:styleId="ListParagraph">
    <w:name w:val="List Paragraph"/>
    <w:basedOn w:val="Normal"/>
    <w:uiPriority w:val="1"/>
    <w:qFormat/>
    <w:pPr>
      <w:ind w:left="2279" w:right="118" w:hanging="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24A79"/>
    <w:pPr>
      <w:tabs>
        <w:tab w:val="center" w:pos="4680"/>
        <w:tab w:val="right" w:pos="9360"/>
      </w:tabs>
    </w:pPr>
  </w:style>
  <w:style w:type="character" w:customStyle="1" w:styleId="HeaderChar">
    <w:name w:val="Header Char"/>
    <w:basedOn w:val="DefaultParagraphFont"/>
    <w:link w:val="Header"/>
    <w:uiPriority w:val="99"/>
    <w:rsid w:val="00C24A79"/>
    <w:rPr>
      <w:rFonts w:ascii="Arial" w:eastAsia="Arial" w:hAnsi="Arial" w:cs="Arial"/>
    </w:rPr>
  </w:style>
  <w:style w:type="paragraph" w:styleId="Footer">
    <w:name w:val="footer"/>
    <w:basedOn w:val="Normal"/>
    <w:link w:val="FooterChar"/>
    <w:uiPriority w:val="99"/>
    <w:unhideWhenUsed/>
    <w:rsid w:val="00C24A79"/>
    <w:pPr>
      <w:tabs>
        <w:tab w:val="center" w:pos="4680"/>
        <w:tab w:val="right" w:pos="9360"/>
      </w:tabs>
    </w:pPr>
  </w:style>
  <w:style w:type="character" w:customStyle="1" w:styleId="FooterChar">
    <w:name w:val="Footer Char"/>
    <w:basedOn w:val="DefaultParagraphFont"/>
    <w:link w:val="Footer"/>
    <w:uiPriority w:val="99"/>
    <w:rsid w:val="00C24A7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62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2E7D3-66BC-40BE-B79C-B745B7253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13</Pages>
  <Words>7599</Words>
  <Characters>43317</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Nations</dc:creator>
  <cp:lastModifiedBy>Michelle Nations</cp:lastModifiedBy>
  <cp:revision>7</cp:revision>
  <dcterms:created xsi:type="dcterms:W3CDTF">2024-05-24T14:22:00Z</dcterms:created>
  <dcterms:modified xsi:type="dcterms:W3CDTF">2024-05-29T19:39:00Z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LastSaved">
    <vt:filetime>2024-01-22T00:00:00Z</vt:filetime>
  </property>
</Properties>
</file>